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69" w:rsidRPr="00CF12C7" w:rsidRDefault="007B4F69" w:rsidP="007B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Отчет о выполнении плана по п</w:t>
      </w:r>
      <w:r w:rsidR="0025725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ротиводействию коррупции в 2015 </w:t>
      </w:r>
      <w:r w:rsidRPr="00CF12C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году.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Антикоррупционная</w:t>
      </w:r>
      <w:proofErr w:type="spellEnd"/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политика выступает составной частью 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государственной политики.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      </w:t>
      </w:r>
      <w:proofErr w:type="spellStart"/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Антикоррупционная</w:t>
      </w:r>
      <w:proofErr w:type="spellEnd"/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политика включает в себя меры, на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правленные на решение следующих задач: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-организация борьбы с коррупцией на всех ее уровнях;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-сужение поля условий и обстоятельств, благоприятст</w:t>
      </w: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коррупции;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-уменьшение выгод для обеих сторон, участвующих в кор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рупционной сделке;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-увеличение вероятности выявления коррупционных дей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и наказания за причиненный ими вред;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-влияние на мотивы коррупционного поведения и создание 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атмосферы общественного неприятия коррупции во всех ее про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явлениях.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     Одним из основных направлений </w:t>
      </w:r>
      <w:proofErr w:type="spellStart"/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антикоррупционной</w:t>
      </w:r>
      <w:proofErr w:type="spellEnd"/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литики является создание и развитие ее законодательного ресур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са. В настоящее время правовую основу противодействия кор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рупции составляют Конституция РФ, федеральные конституци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онные законы, общепризнанные принципы и нормы междуна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родного права и международные договоры РФ, Федеральный 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закон «О противодействии коррупции» </w:t>
      </w:r>
      <w:r w:rsidRPr="00CF12C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и 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другие федеральные законы, нормативные правовые акты президента РФ, а также нормативные правовые акты пра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вительства РФ, нормативные правовые акты иных федеральных 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органов государственной власти, нормативные правовые акты 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органов государственной власти субъектов РФ и муниципальные 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правовые акты.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      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     Следующий ресурс - ресурс гражданского общества. Применительно к нему основными направлениями </w:t>
      </w:r>
      <w:proofErr w:type="spellStart"/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антикорруп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</w:t>
      </w:r>
      <w:proofErr w:type="spellEnd"/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выступают: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-активное привлечение институтов гражданского общества к деятельности по противодействию коррупции, обеспечению </w:t>
      </w:r>
      <w:r w:rsidRPr="00CF12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прозрачности, открытости и честности в государственном </w:t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управлении;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-повышение правовой культуры граждан посредством реа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лизации </w:t>
      </w:r>
      <w:proofErr w:type="spellStart"/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антикоррупционных</w:t>
      </w:r>
      <w:proofErr w:type="spellEnd"/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образовательно-просветительских программ и проведения соответствующих кампаний;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-широкое использование сети Интернет для информирова</w:t>
      </w: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ния общественности о деятельности органов государственной </w:t>
      </w:r>
      <w:r w:rsidRPr="00CF1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власти и местного самоуправления, обеспечения доступа к об</w:t>
      </w:r>
      <w:r w:rsidRPr="00CF1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щественно значимой информации, вовлечения граждан в про</w:t>
      </w:r>
      <w:r w:rsidRPr="00CF12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цесс обсуждения проектов решений, в осуществление </w:t>
      </w:r>
      <w:proofErr w:type="gramStart"/>
      <w:r w:rsidRPr="00CF1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контроля </w:t>
      </w:r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</w:t>
      </w:r>
      <w:proofErr w:type="gramEnd"/>
      <w:r w:rsidRPr="00CF12C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их реализацией.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     Эффективность данных направлений </w:t>
      </w:r>
      <w:proofErr w:type="spellStart"/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антикоррупционной</w:t>
      </w:r>
      <w:proofErr w:type="spellEnd"/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политики может быть обеспечена только при наличии лиц, гото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вых к её реализации. Сегодня актуально создание атмосферы общественного неприятия коррупции во всех ее проявлениях. Важную роль в этом призвано сыграть образование, ориентиро</w:t>
      </w:r>
      <w:r w:rsidRPr="00CF12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ванное на гражданские, нравственно-правовые ценностные ус</w:t>
      </w:r>
      <w:r w:rsidRPr="00CF12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тановки. Речь идет о гражданско-правовом образовании.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     В системе образования </w:t>
      </w:r>
      <w:proofErr w:type="spellStart"/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антикоррупционная</w:t>
      </w:r>
      <w:proofErr w:type="spellEnd"/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политика мо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быть реализована </w:t>
      </w:r>
      <w:proofErr w:type="gramStart"/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-совершенствование системы подготовки и повышения </w:t>
      </w:r>
      <w:r w:rsidRPr="00CF1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педагогических кадров;</w:t>
      </w:r>
    </w:p>
    <w:p w:rsidR="004331F4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-усиление </w:t>
      </w:r>
      <w:proofErr w:type="spellStart"/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антикоррупционной</w:t>
      </w:r>
      <w:proofErr w:type="spellEnd"/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составляющей при препо</w:t>
      </w:r>
      <w:r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давании учебных дисциплин</w:t>
      </w:r>
      <w:r w:rsidR="004331F4"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; </w:t>
      </w:r>
    </w:p>
    <w:p w:rsidR="007B4F69" w:rsidRPr="00CF12C7" w:rsidRDefault="007B4F69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F12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-проведение различных информационных мероприятий 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для  участников </w:t>
      </w:r>
      <w:r w:rsidR="004331F4"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образовательного процесса. </w:t>
      </w:r>
      <w:proofErr w:type="gramStart"/>
      <w:r w:rsidR="004331F4"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Исходя из </w:t>
      </w:r>
      <w:proofErr w:type="spellStart"/>
      <w:r w:rsidR="004331F4"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вышеобозначенного</w:t>
      </w:r>
      <w:proofErr w:type="spellEnd"/>
      <w:r w:rsidR="004331F4"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был</w:t>
      </w:r>
      <w:proofErr w:type="gramEnd"/>
      <w:r w:rsidR="004331F4"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разработан план </w:t>
      </w:r>
      <w:r w:rsidRPr="00CF12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4331F4" w:rsidRPr="00CF12C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 противодействию коррупции в МОУ СОШ №9 им.И.Ф.Учаева.</w:t>
      </w:r>
    </w:p>
    <w:tbl>
      <w:tblPr>
        <w:tblStyle w:val="a5"/>
        <w:tblW w:w="0" w:type="auto"/>
        <w:tblInd w:w="-743" w:type="dxa"/>
        <w:tblLook w:val="04A0"/>
      </w:tblPr>
      <w:tblGrid>
        <w:gridCol w:w="959"/>
        <w:gridCol w:w="4995"/>
        <w:gridCol w:w="4176"/>
      </w:tblGrid>
      <w:tr w:rsidR="004331F4" w:rsidRPr="00CF12C7" w:rsidTr="005412C4">
        <w:tc>
          <w:tcPr>
            <w:tcW w:w="959" w:type="dxa"/>
          </w:tcPr>
          <w:p w:rsidR="004331F4" w:rsidRPr="00CF12C7" w:rsidRDefault="004331F4" w:rsidP="00664D09">
            <w:pPr>
              <w:pStyle w:val="a4"/>
              <w:spacing w:before="0" w:beforeAutospacing="0"/>
            </w:pPr>
            <w:r w:rsidRPr="00CF12C7">
              <w:t xml:space="preserve">№ </w:t>
            </w:r>
            <w:proofErr w:type="spellStart"/>
            <w:proofErr w:type="gramStart"/>
            <w:r w:rsidRPr="00CF12C7">
              <w:t>п</w:t>
            </w:r>
            <w:proofErr w:type="spellEnd"/>
            <w:proofErr w:type="gramEnd"/>
            <w:r w:rsidRPr="00CF12C7">
              <w:t>/</w:t>
            </w:r>
            <w:proofErr w:type="spellStart"/>
            <w:r w:rsidRPr="00CF12C7">
              <w:t>п</w:t>
            </w:r>
            <w:proofErr w:type="spellEnd"/>
            <w:r w:rsidRPr="00CF12C7">
              <w:t xml:space="preserve"> </w:t>
            </w:r>
          </w:p>
        </w:tc>
        <w:tc>
          <w:tcPr>
            <w:tcW w:w="4995" w:type="dxa"/>
          </w:tcPr>
          <w:p w:rsidR="004331F4" w:rsidRPr="00CF12C7" w:rsidRDefault="004331F4" w:rsidP="004331F4">
            <w:pPr>
              <w:pStyle w:val="a4"/>
              <w:spacing w:before="0" w:beforeAutospacing="0"/>
            </w:pPr>
            <w:r w:rsidRPr="00CF12C7">
              <w:t xml:space="preserve"> Планируемые мероприятия</w:t>
            </w:r>
          </w:p>
        </w:tc>
        <w:tc>
          <w:tcPr>
            <w:tcW w:w="4176" w:type="dxa"/>
          </w:tcPr>
          <w:p w:rsidR="004331F4" w:rsidRPr="00CF12C7" w:rsidRDefault="003B03A7" w:rsidP="00664D09">
            <w:pPr>
              <w:pStyle w:val="a4"/>
              <w:spacing w:before="0" w:beforeAutospacing="0"/>
            </w:pPr>
            <w:r w:rsidRPr="00CF12C7">
              <w:t>выполнение</w:t>
            </w:r>
            <w:r w:rsidR="004331F4" w:rsidRPr="00CF12C7">
              <w:t xml:space="preserve"> 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</w:tr>
      <w:tr w:rsidR="004331F4" w:rsidRPr="00CF12C7" w:rsidTr="00D348CE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  <w:spacing w:before="0" w:beforeAutospacing="0"/>
            </w:pPr>
            <w:r w:rsidRPr="00CF12C7">
              <w:t>Разработка и утверждение плана работы по противодействию коррупции</w:t>
            </w:r>
          </w:p>
        </w:tc>
        <w:tc>
          <w:tcPr>
            <w:tcW w:w="4176" w:type="dxa"/>
          </w:tcPr>
          <w:p w:rsidR="004331F4" w:rsidRPr="00CF12C7" w:rsidRDefault="00B50E5A" w:rsidP="00BA654B">
            <w:pPr>
              <w:pStyle w:val="a4"/>
              <w:spacing w:before="0" w:beforeAutospacing="0"/>
            </w:pPr>
            <w:r w:rsidRPr="00CF12C7">
              <w:t xml:space="preserve">Приказ от </w:t>
            </w:r>
            <w:r w:rsidR="00BA654B">
              <w:t>30</w:t>
            </w:r>
            <w:r w:rsidRPr="00CF12C7">
              <w:t>.</w:t>
            </w:r>
            <w:r w:rsidR="00BA654B">
              <w:t>12</w:t>
            </w:r>
            <w:r w:rsidRPr="00CF12C7">
              <w:t>.201</w:t>
            </w:r>
            <w:r w:rsidR="0030527E">
              <w:t>4</w:t>
            </w:r>
            <w:r w:rsidRPr="00CF12C7">
              <w:t xml:space="preserve"> №</w:t>
            </w:r>
            <w:r w:rsidR="00BA654B">
              <w:t>750</w:t>
            </w:r>
          </w:p>
        </w:tc>
      </w:tr>
      <w:tr w:rsidR="004331F4" w:rsidRPr="00CF12C7" w:rsidTr="0052036A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>Включение в рабочие программы по окружающему миру, истории, обществознанию, литературе, реализуемые в М</w:t>
            </w:r>
            <w:r w:rsidR="00BA654B">
              <w:t>БОУ С</w:t>
            </w:r>
            <w:r w:rsidRPr="00CF12C7">
              <w:t>Ш №9</w:t>
            </w:r>
            <w:r w:rsidR="00BA654B">
              <w:t xml:space="preserve"> им.И.Ф.Учаева г</w:t>
            </w:r>
            <w:proofErr w:type="gramStart"/>
            <w:r w:rsidR="00BA654B">
              <w:t>.В</w:t>
            </w:r>
            <w:proofErr w:type="gramEnd"/>
            <w:r w:rsidR="00BA654B">
              <w:t>олгодонска</w:t>
            </w:r>
            <w:r w:rsidRPr="00CF12C7">
              <w:t xml:space="preserve">, элементов </w:t>
            </w:r>
            <w:proofErr w:type="spellStart"/>
            <w:r w:rsidRPr="00CF12C7">
              <w:t>антикоррупционного</w:t>
            </w:r>
            <w:proofErr w:type="spellEnd"/>
            <w:r w:rsidRPr="00CF12C7">
              <w:t xml:space="preserve"> воспитания, </w:t>
            </w:r>
            <w:r w:rsidRPr="00CF12C7">
              <w:lastRenderedPageBreak/>
              <w:t xml:space="preserve">направленных на решение задач формирования </w:t>
            </w:r>
            <w:proofErr w:type="spellStart"/>
            <w:r w:rsidRPr="00CF12C7">
              <w:t>антикоррупционного</w:t>
            </w:r>
            <w:proofErr w:type="spellEnd"/>
            <w:r w:rsidRPr="00CF12C7">
              <w:t xml:space="preserve"> мировоззрения, повышения уровня правосознания и правовой культуры учащихся </w:t>
            </w:r>
          </w:p>
        </w:tc>
        <w:tc>
          <w:tcPr>
            <w:tcW w:w="4176" w:type="dxa"/>
          </w:tcPr>
          <w:p w:rsidR="004331F4" w:rsidRPr="00CF12C7" w:rsidRDefault="0030527E" w:rsidP="00BA654B">
            <w:pPr>
              <w:pStyle w:val="a4"/>
              <w:spacing w:before="0" w:beforeAutospacing="0"/>
            </w:pPr>
            <w:r>
              <w:lastRenderedPageBreak/>
              <w:t xml:space="preserve">Приказ от </w:t>
            </w:r>
            <w:r w:rsidR="00BA654B">
              <w:t>31</w:t>
            </w:r>
            <w:r>
              <w:t>.08.201</w:t>
            </w:r>
            <w:r w:rsidR="00B50E5A" w:rsidRPr="00CF12C7">
              <w:t xml:space="preserve"> </w:t>
            </w:r>
            <w:r w:rsidR="0025725E">
              <w:t>№</w:t>
            </w:r>
            <w:r w:rsidR="00BA654B">
              <w:t>531</w:t>
            </w:r>
          </w:p>
        </w:tc>
      </w:tr>
      <w:tr w:rsidR="004331F4" w:rsidRPr="00CF12C7" w:rsidTr="004076A0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CF12C7">
              <w:t>коррупциогенных</w:t>
            </w:r>
            <w:proofErr w:type="spellEnd"/>
            <w:r w:rsidRPr="00CF12C7">
              <w:t xml:space="preserve"> факторов, которые могут оказать влияние на работника при исполнении им своих должностных обязанностей </w:t>
            </w:r>
          </w:p>
        </w:tc>
        <w:tc>
          <w:tcPr>
            <w:tcW w:w="4176" w:type="dxa"/>
          </w:tcPr>
          <w:p w:rsidR="004331F4" w:rsidRPr="00CF12C7" w:rsidRDefault="00B50E5A" w:rsidP="00664D09">
            <w:pPr>
              <w:pStyle w:val="a4"/>
            </w:pPr>
            <w:r w:rsidRPr="00CF12C7">
              <w:t xml:space="preserve"> 16.09.201</w:t>
            </w:r>
            <w:r w:rsidR="00BA654B">
              <w:t>5</w:t>
            </w:r>
            <w:r w:rsidRPr="00CF12C7">
              <w:t>, Филиппова Е.К.</w:t>
            </w:r>
            <w:r w:rsidR="004331F4" w:rsidRPr="00CF12C7">
              <w:t xml:space="preserve"> 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</w:tr>
      <w:tr w:rsidR="004331F4" w:rsidRPr="00CF12C7" w:rsidTr="009831D0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  <w:spacing w:before="0" w:beforeAutospacing="0"/>
            </w:pPr>
            <w:r w:rsidRPr="00CF12C7"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4176" w:type="dxa"/>
          </w:tcPr>
          <w:p w:rsidR="004331F4" w:rsidRPr="00CF12C7" w:rsidRDefault="0030527E" w:rsidP="00BA654B">
            <w:pPr>
              <w:pStyle w:val="a4"/>
              <w:spacing w:before="0" w:beforeAutospacing="0"/>
            </w:pPr>
            <w:r>
              <w:t>Приказ 2</w:t>
            </w:r>
            <w:r w:rsidR="00BA654B">
              <w:t>8</w:t>
            </w:r>
            <w:r>
              <w:t>.08.201</w:t>
            </w:r>
            <w:r w:rsidR="00BA654B">
              <w:t>5</w:t>
            </w:r>
            <w:r>
              <w:t>, №</w:t>
            </w:r>
            <w:r w:rsidR="00BA654B">
              <w:t>505</w:t>
            </w:r>
            <w:r>
              <w:t>.</w:t>
            </w:r>
          </w:p>
        </w:tc>
      </w:tr>
      <w:tr w:rsidR="004331F4" w:rsidRPr="00CF12C7" w:rsidTr="002F7A90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Размещение на общедоступных местах в школе и на школьном сайте: </w:t>
            </w:r>
            <w:proofErr w:type="gramStart"/>
            <w:r w:rsidRPr="00CF12C7">
              <w:t>-у</w:t>
            </w:r>
            <w:proofErr w:type="gramEnd"/>
            <w:r w:rsidRPr="00CF12C7">
              <w:t xml:space="preserve">става с целью ознакомления родителей с информацией о бесплатном образовании; 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4176" w:type="dxa"/>
          </w:tcPr>
          <w:p w:rsidR="004331F4" w:rsidRPr="00CF12C7" w:rsidRDefault="00B50E5A" w:rsidP="00B50E5A">
            <w:pPr>
              <w:pStyle w:val="a4"/>
            </w:pPr>
            <w:r w:rsidRPr="00CF12C7">
              <w:t xml:space="preserve">Сайт школы: </w:t>
            </w:r>
            <w:r w:rsidRPr="00CF12C7">
              <w:rPr>
                <w:lang w:val="en-US"/>
              </w:rPr>
              <w:t>www</w:t>
            </w:r>
            <w:r w:rsidRPr="00CF12C7">
              <w:t>.</w:t>
            </w:r>
            <w:r w:rsidRPr="00CF12C7">
              <w:rPr>
                <w:lang w:val="en-US"/>
              </w:rPr>
              <w:t>school</w:t>
            </w:r>
            <w:r w:rsidRPr="00CF12C7">
              <w:t>9.</w:t>
            </w:r>
            <w:r w:rsidRPr="00CF12C7">
              <w:rPr>
                <w:lang w:val="en-US"/>
              </w:rPr>
              <w:t>net</w:t>
            </w:r>
          </w:p>
        </w:tc>
      </w:tr>
      <w:tr w:rsidR="004331F4" w:rsidRPr="00CF12C7" w:rsidTr="008B103D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требований,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от 21.07.2005 года №94-ФЗ «О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выполнение работ, оказание услуг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государственных и муниципальных нужд».</w:t>
            </w:r>
          </w:p>
        </w:tc>
        <w:tc>
          <w:tcPr>
            <w:tcW w:w="4176" w:type="dxa"/>
          </w:tcPr>
          <w:p w:rsidR="004331F4" w:rsidRPr="00CF12C7" w:rsidRDefault="004331F4" w:rsidP="00B50E5A">
            <w:pPr>
              <w:pStyle w:val="a4"/>
              <w:spacing w:before="0" w:beforeAutospacing="0"/>
            </w:pPr>
            <w:r w:rsidRPr="00CF12C7">
              <w:t>Директор, Филиппова Е.К., гл</w:t>
            </w:r>
            <w:proofErr w:type="gramStart"/>
            <w:r w:rsidRPr="00CF12C7">
              <w:t>.б</w:t>
            </w:r>
            <w:proofErr w:type="gramEnd"/>
            <w:r w:rsidRPr="00CF12C7">
              <w:t xml:space="preserve">ухгалтер </w:t>
            </w:r>
            <w:proofErr w:type="spellStart"/>
            <w:r w:rsidRPr="00CF12C7">
              <w:t>Бутенко</w:t>
            </w:r>
            <w:proofErr w:type="spellEnd"/>
            <w:r w:rsidRPr="00CF12C7">
              <w:t xml:space="preserve">  </w:t>
            </w:r>
            <w:proofErr w:type="spellStart"/>
            <w:r w:rsidRPr="00CF12C7">
              <w:t>Н.К.</w:t>
            </w:r>
            <w:r w:rsidR="00B50E5A" w:rsidRPr="00CF12C7">
              <w:t>,в</w:t>
            </w:r>
            <w:proofErr w:type="spellEnd"/>
            <w:r w:rsidRPr="00CF12C7">
              <w:t xml:space="preserve"> течение года</w:t>
            </w:r>
            <w:r w:rsidR="00B50E5A" w:rsidRPr="00CF12C7">
              <w:t>. Нарушений нет</w:t>
            </w:r>
          </w:p>
        </w:tc>
      </w:tr>
      <w:tr w:rsidR="004331F4" w:rsidRPr="00CF12C7" w:rsidTr="000C2634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целевым использованием бюджетных средств в соответствии </w:t>
            </w:r>
            <w:proofErr w:type="gramStart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контрактами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</w:tcPr>
          <w:p w:rsidR="004331F4" w:rsidRPr="00CF12C7" w:rsidRDefault="004331F4" w:rsidP="00B50E5A">
            <w:pPr>
              <w:pStyle w:val="a4"/>
              <w:spacing w:before="0" w:beforeAutospacing="0"/>
            </w:pPr>
            <w:r w:rsidRPr="00CF12C7">
              <w:t>Директор, Филиппова Е.К., гл</w:t>
            </w:r>
            <w:proofErr w:type="gramStart"/>
            <w:r w:rsidRPr="00CF12C7">
              <w:t>.б</w:t>
            </w:r>
            <w:proofErr w:type="gramEnd"/>
            <w:r w:rsidRPr="00CF12C7">
              <w:t xml:space="preserve">ухгалтер </w:t>
            </w:r>
            <w:proofErr w:type="spellStart"/>
            <w:r w:rsidRPr="00CF12C7">
              <w:t>Бутенко</w:t>
            </w:r>
            <w:proofErr w:type="spellEnd"/>
            <w:r w:rsidRPr="00CF12C7">
              <w:t xml:space="preserve">  </w:t>
            </w:r>
            <w:proofErr w:type="spellStart"/>
            <w:r w:rsidRPr="00CF12C7">
              <w:t>Н.К.</w:t>
            </w:r>
            <w:r w:rsidR="00B50E5A" w:rsidRPr="00CF12C7">
              <w:t>,в</w:t>
            </w:r>
            <w:proofErr w:type="spellEnd"/>
            <w:r w:rsidRPr="00CF12C7">
              <w:t xml:space="preserve"> течение года</w:t>
            </w:r>
            <w:r w:rsidR="00B50E5A" w:rsidRPr="00CF12C7">
              <w:t>. Нарушений нет</w:t>
            </w:r>
          </w:p>
        </w:tc>
      </w:tr>
      <w:tr w:rsidR="004331F4" w:rsidRPr="00CF12C7" w:rsidTr="00EF29C3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Осуществление учета муниципального имущества, эффективного его использования 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  <w:tc>
          <w:tcPr>
            <w:tcW w:w="4176" w:type="dxa"/>
          </w:tcPr>
          <w:p w:rsidR="004331F4" w:rsidRPr="00CF12C7" w:rsidRDefault="004331F4" w:rsidP="00B50E5A">
            <w:pPr>
              <w:pStyle w:val="a4"/>
              <w:spacing w:before="0" w:beforeAutospacing="0"/>
            </w:pPr>
            <w:r w:rsidRPr="00CF12C7">
              <w:t xml:space="preserve">Администрация </w:t>
            </w:r>
            <w:proofErr w:type="spellStart"/>
            <w:r w:rsidRPr="00CF12C7">
              <w:t>школы</w:t>
            </w:r>
            <w:proofErr w:type="gramStart"/>
            <w:r w:rsidR="00B50E5A" w:rsidRPr="00CF12C7">
              <w:t>,в</w:t>
            </w:r>
            <w:proofErr w:type="spellEnd"/>
            <w:proofErr w:type="gramEnd"/>
            <w:r w:rsidRPr="00CF12C7">
              <w:t xml:space="preserve"> течение года</w:t>
            </w:r>
            <w:r w:rsidR="00B50E5A" w:rsidRPr="00CF12C7">
              <w:t>. Нарушений нет</w:t>
            </w:r>
          </w:p>
        </w:tc>
      </w:tr>
      <w:tr w:rsidR="004331F4" w:rsidRPr="00CF12C7" w:rsidTr="00FA679D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BA654B" w:rsidP="00664D09">
            <w:pPr>
              <w:pStyle w:val="a4"/>
            </w:pPr>
            <w:r>
              <w:t xml:space="preserve">Семинар </w:t>
            </w:r>
            <w:r w:rsidR="004331F4" w:rsidRPr="00CF12C7">
              <w:t xml:space="preserve"> с участием администрации школы и родительской общественности по вопросу «</w:t>
            </w:r>
            <w:proofErr w:type="spellStart"/>
            <w:r w:rsidR="004331F4" w:rsidRPr="00CF12C7">
              <w:t>антикоррупционная</w:t>
            </w:r>
            <w:proofErr w:type="spellEnd"/>
            <w:r w:rsidR="004331F4" w:rsidRPr="00CF12C7">
              <w:t xml:space="preserve"> политика школы» 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  <w:tc>
          <w:tcPr>
            <w:tcW w:w="4176" w:type="dxa"/>
          </w:tcPr>
          <w:p w:rsidR="004331F4" w:rsidRPr="00CF12C7" w:rsidRDefault="00BA654B" w:rsidP="00BA654B">
            <w:pPr>
              <w:pStyle w:val="a4"/>
              <w:spacing w:before="0" w:beforeAutospacing="0"/>
            </w:pPr>
            <w:r>
              <w:t>Протокол 20</w:t>
            </w:r>
            <w:r w:rsidR="00B50E5A" w:rsidRPr="00CF12C7">
              <w:t>.11.201</w:t>
            </w:r>
            <w:r>
              <w:t>5</w:t>
            </w:r>
            <w:r w:rsidR="004331F4" w:rsidRPr="00CF12C7">
              <w:t xml:space="preserve"> </w:t>
            </w:r>
          </w:p>
        </w:tc>
      </w:tr>
      <w:tr w:rsidR="004331F4" w:rsidRPr="00CF12C7" w:rsidTr="00A424DF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Организация выступления работников правоохранительных органов перед педагогами по вопросам пресечения коррупционных правонарушений </w:t>
            </w:r>
          </w:p>
        </w:tc>
        <w:tc>
          <w:tcPr>
            <w:tcW w:w="4176" w:type="dxa"/>
          </w:tcPr>
          <w:p w:rsidR="004331F4" w:rsidRPr="00CF12C7" w:rsidRDefault="00BA654B" w:rsidP="00BA654B">
            <w:pPr>
              <w:pStyle w:val="a4"/>
            </w:pPr>
            <w:r>
              <w:t>4</w:t>
            </w:r>
            <w:r w:rsidR="00AF2A12" w:rsidRPr="00CF12C7">
              <w:t>.12.201</w:t>
            </w:r>
            <w:r>
              <w:t>5</w:t>
            </w:r>
            <w:r w:rsidR="00AF2A12" w:rsidRPr="00CF12C7">
              <w:t xml:space="preserve">, выступление  инспектора ОП-1 </w:t>
            </w:r>
            <w:proofErr w:type="spellStart"/>
            <w:r w:rsidR="00AF2A12" w:rsidRPr="00CF12C7">
              <w:t>Альшева</w:t>
            </w:r>
            <w:proofErr w:type="spellEnd"/>
            <w:r w:rsidR="00AF2A12" w:rsidRPr="00CF12C7">
              <w:t xml:space="preserve"> Ю.А.</w:t>
            </w:r>
          </w:p>
        </w:tc>
      </w:tr>
      <w:tr w:rsidR="004331F4" w:rsidRPr="00CF12C7" w:rsidTr="00233580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>Организация проведения социологического исследования «Удовлетворенность качеством образования».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  <w:tc>
          <w:tcPr>
            <w:tcW w:w="4176" w:type="dxa"/>
          </w:tcPr>
          <w:p w:rsidR="004331F4" w:rsidRPr="00CF12C7" w:rsidRDefault="00AF2A12" w:rsidP="00664D09">
            <w:pPr>
              <w:pStyle w:val="a4"/>
              <w:spacing w:before="0" w:beforeAutospacing="0"/>
            </w:pPr>
            <w:r w:rsidRPr="00CF12C7">
              <w:lastRenderedPageBreak/>
              <w:t>а</w:t>
            </w:r>
            <w:r w:rsidR="004331F4" w:rsidRPr="00CF12C7">
              <w:t>прель 201</w:t>
            </w:r>
            <w:r w:rsidR="00BA654B">
              <w:t>5</w:t>
            </w:r>
            <w:r w:rsidRPr="00CF12C7">
              <w:t xml:space="preserve">. Результаты опроса: </w:t>
            </w:r>
            <w:r w:rsidR="00BA654B">
              <w:t>96</w:t>
            </w:r>
            <w:r w:rsidRPr="00CF12C7">
              <w:t>% - высо</w:t>
            </w:r>
            <w:r w:rsidR="00BA654B">
              <w:t xml:space="preserve">кий уровень удовлетворенности; </w:t>
            </w:r>
            <w:r w:rsidRPr="00CF12C7">
              <w:t xml:space="preserve">2%- средний; 2% низкий. Причины низкого уровня  - </w:t>
            </w:r>
            <w:r w:rsidRPr="00CF12C7">
              <w:lastRenderedPageBreak/>
              <w:t>отсутствие индивидуального образовательного маршрута.</w:t>
            </w:r>
          </w:p>
          <w:p w:rsidR="00AF2A12" w:rsidRPr="00CF12C7" w:rsidRDefault="00AF2A12" w:rsidP="00664D09">
            <w:pPr>
              <w:pStyle w:val="a4"/>
              <w:spacing w:before="0" w:beforeAutospacing="0"/>
            </w:pPr>
          </w:p>
        </w:tc>
      </w:tr>
      <w:tr w:rsidR="004331F4" w:rsidRPr="00CF12C7" w:rsidTr="001B32E3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Привлечение граждан и представителей органов самоуправления школы к реализации </w:t>
            </w:r>
            <w:proofErr w:type="spellStart"/>
            <w:r w:rsidRPr="00CF12C7">
              <w:t>антикоррупционной</w:t>
            </w:r>
            <w:proofErr w:type="spellEnd"/>
            <w:r w:rsidRPr="00CF12C7">
              <w:t xml:space="preserve"> политики, </w:t>
            </w:r>
            <w:proofErr w:type="spellStart"/>
            <w:r w:rsidRPr="00CF12C7">
              <w:t>антикоррупционная</w:t>
            </w:r>
            <w:proofErr w:type="spellEnd"/>
            <w:r w:rsidRPr="00CF12C7">
              <w:t xml:space="preserve"> пропаганда и информационное обеспечение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  <w:tc>
          <w:tcPr>
            <w:tcW w:w="4176" w:type="dxa"/>
          </w:tcPr>
          <w:p w:rsidR="004331F4" w:rsidRPr="00CF12C7" w:rsidRDefault="00AF2A12" w:rsidP="00DA5564">
            <w:pPr>
              <w:pStyle w:val="a4"/>
              <w:spacing w:before="0" w:beforeAutospacing="0"/>
            </w:pPr>
            <w:r w:rsidRPr="00CF12C7">
              <w:t>Работа управляющего совета школы</w:t>
            </w:r>
            <w:proofErr w:type="gramStart"/>
            <w:r w:rsidRPr="00CF12C7">
              <w:t xml:space="preserve"> ,</w:t>
            </w:r>
            <w:proofErr w:type="gramEnd"/>
            <w:r w:rsidRPr="00CF12C7">
              <w:t xml:space="preserve"> </w:t>
            </w:r>
            <w:r w:rsidRPr="00DA5564">
              <w:t>протокол от</w:t>
            </w:r>
            <w:r w:rsidR="00DA5564" w:rsidRPr="00DA5564">
              <w:t xml:space="preserve"> 18</w:t>
            </w:r>
            <w:r w:rsidR="00D613B5" w:rsidRPr="00DA5564">
              <w:t>.</w:t>
            </w:r>
            <w:r w:rsidR="00DA5564" w:rsidRPr="00DA5564">
              <w:t>12</w:t>
            </w:r>
            <w:r w:rsidR="00D613B5" w:rsidRPr="00DA5564">
              <w:t>.201</w:t>
            </w:r>
            <w:r w:rsidR="00BA654B" w:rsidRPr="00DA5564">
              <w:t>5</w:t>
            </w:r>
            <w:r w:rsidRPr="00DA5564">
              <w:t xml:space="preserve"> №</w:t>
            </w:r>
            <w:r w:rsidR="00D613B5" w:rsidRPr="00DA5564">
              <w:t xml:space="preserve"> </w:t>
            </w:r>
            <w:r w:rsidR="00DA5564" w:rsidRPr="00DA5564">
              <w:t>8</w:t>
            </w:r>
          </w:p>
        </w:tc>
      </w:tr>
      <w:tr w:rsidR="004331F4" w:rsidRPr="00CF12C7" w:rsidTr="00FF2899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 </w:t>
            </w:r>
          </w:p>
        </w:tc>
        <w:tc>
          <w:tcPr>
            <w:tcW w:w="4176" w:type="dxa"/>
          </w:tcPr>
          <w:p w:rsidR="004331F4" w:rsidRPr="00CF12C7" w:rsidRDefault="004331F4" w:rsidP="00AF2A12">
            <w:pPr>
              <w:pStyle w:val="a4"/>
              <w:spacing w:before="0" w:beforeAutospacing="0"/>
            </w:pPr>
            <w:r w:rsidRPr="00CF12C7">
              <w:t>Директор, Филиппова Е.К.</w:t>
            </w:r>
            <w:r w:rsidR="00AF2A12" w:rsidRPr="00CF12C7">
              <w:t xml:space="preserve">, обращений не было. </w:t>
            </w:r>
          </w:p>
        </w:tc>
      </w:tr>
      <w:tr w:rsidR="004331F4" w:rsidRPr="00CF12C7" w:rsidTr="0013259C">
        <w:trPr>
          <w:trHeight w:val="2933"/>
        </w:trPr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>Совершенствование контроля за организацией и проведением ЕГЭ</w:t>
            </w:r>
            <w:proofErr w:type="gramStart"/>
            <w:r w:rsidRPr="00CF12C7">
              <w:t>,О</w:t>
            </w:r>
            <w:proofErr w:type="gramEnd"/>
            <w:r w:rsidRPr="00CF12C7">
              <w:t>ГЭ: - организация информирования участников ЕГЭ, ОГЭ  и их родителей (законных представителей); - обеспечение ознакомления участников ЕГЭ,ГИА</w:t>
            </w:r>
            <w:r w:rsidR="00AF2A12" w:rsidRPr="00CF12C7">
              <w:t xml:space="preserve"> </w:t>
            </w:r>
            <w:r w:rsidRPr="00CF12C7">
              <w:t xml:space="preserve">с полученными ими результатами; - участие работников ОУ в составе предметных комиссий, - обеспечение присутствия наблюдателей во время проведения ЕГЭ, ОГЭ. </w:t>
            </w:r>
          </w:p>
        </w:tc>
        <w:tc>
          <w:tcPr>
            <w:tcW w:w="4176" w:type="dxa"/>
          </w:tcPr>
          <w:p w:rsidR="004331F4" w:rsidRPr="00CF12C7" w:rsidRDefault="004331F4" w:rsidP="00664D09">
            <w:pPr>
              <w:pStyle w:val="a4"/>
              <w:spacing w:before="0" w:beforeAutospacing="0"/>
            </w:pPr>
            <w:r w:rsidRPr="00CF12C7">
              <w:t xml:space="preserve">Зам. директора по УВР, </w:t>
            </w:r>
            <w:proofErr w:type="spellStart"/>
            <w:r w:rsidRPr="00CF12C7">
              <w:t>Безкровная</w:t>
            </w:r>
            <w:proofErr w:type="spellEnd"/>
            <w:r w:rsidRPr="00CF12C7">
              <w:t xml:space="preserve"> Е.В. </w:t>
            </w:r>
          </w:p>
          <w:p w:rsidR="00347DD7" w:rsidRPr="00CF12C7" w:rsidRDefault="00347DD7" w:rsidP="00664D09">
            <w:pPr>
              <w:pStyle w:val="a4"/>
              <w:spacing w:before="0" w:beforeAutospacing="0"/>
            </w:pPr>
            <w:r w:rsidRPr="00CF12C7">
              <w:t>Протоколы родительских собраний, приказы УО, журнал инструктажей.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</w:tr>
      <w:tr w:rsidR="004331F4" w:rsidRPr="00CF12C7" w:rsidTr="006C09FD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  <w:spacing w:before="0" w:beforeAutospacing="0"/>
            </w:pPr>
            <w:r w:rsidRPr="00CF12C7">
              <w:t xml:space="preserve">Информирование участников образовательного процесса и населения через официальный сайт о ходе реализации </w:t>
            </w:r>
            <w:proofErr w:type="spellStart"/>
            <w:r w:rsidRPr="00CF12C7">
              <w:t>антикоррупционной</w:t>
            </w:r>
            <w:proofErr w:type="spellEnd"/>
            <w:r w:rsidRPr="00CF12C7">
              <w:t xml:space="preserve"> политики</w:t>
            </w:r>
          </w:p>
        </w:tc>
        <w:tc>
          <w:tcPr>
            <w:tcW w:w="4176" w:type="dxa"/>
          </w:tcPr>
          <w:p w:rsidR="004331F4" w:rsidRPr="00CF12C7" w:rsidRDefault="00347DD7" w:rsidP="00664D09">
            <w:pPr>
              <w:pStyle w:val="a4"/>
              <w:spacing w:before="0" w:beforeAutospacing="0"/>
            </w:pPr>
            <w:r w:rsidRPr="00CF12C7">
              <w:t xml:space="preserve">Сайт школы: </w:t>
            </w:r>
            <w:r w:rsidRPr="00CF12C7">
              <w:rPr>
                <w:lang w:val="en-US"/>
              </w:rPr>
              <w:t>www</w:t>
            </w:r>
            <w:r w:rsidRPr="00CF12C7">
              <w:t>.</w:t>
            </w:r>
            <w:r w:rsidRPr="00CF12C7">
              <w:rPr>
                <w:lang w:val="en-US"/>
              </w:rPr>
              <w:t>school</w:t>
            </w:r>
            <w:r w:rsidRPr="00CF12C7">
              <w:t>9.</w:t>
            </w:r>
            <w:r w:rsidRPr="00CF12C7">
              <w:rPr>
                <w:lang w:val="en-US"/>
              </w:rPr>
              <w:t>net</w:t>
            </w:r>
          </w:p>
        </w:tc>
      </w:tr>
      <w:tr w:rsidR="004331F4" w:rsidRPr="00CF12C7" w:rsidTr="003E35BA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Информирование родительской общественности о расходовании средств, поступивших в качестве добровольных пожертвований. </w:t>
            </w:r>
          </w:p>
        </w:tc>
        <w:tc>
          <w:tcPr>
            <w:tcW w:w="4176" w:type="dxa"/>
          </w:tcPr>
          <w:p w:rsidR="004331F4" w:rsidRPr="00CF12C7" w:rsidRDefault="00347DD7" w:rsidP="00BA654B">
            <w:pPr>
              <w:pStyle w:val="a4"/>
              <w:spacing w:before="0" w:beforeAutospacing="0"/>
            </w:pPr>
            <w:r w:rsidRPr="00CF12C7">
              <w:t xml:space="preserve">Протокол </w:t>
            </w:r>
            <w:r w:rsidR="00DA63DF">
              <w:t>№2,</w:t>
            </w:r>
            <w:r w:rsidRPr="00CF12C7">
              <w:t xml:space="preserve"> </w:t>
            </w:r>
            <w:r w:rsidR="00DA63DF">
              <w:t>29.05.201</w:t>
            </w:r>
            <w:r w:rsidR="00BA654B">
              <w:t>5</w:t>
            </w:r>
            <w:r w:rsidR="00DA63DF">
              <w:t>г.</w:t>
            </w:r>
          </w:p>
        </w:tc>
      </w:tr>
      <w:tr w:rsidR="004331F4" w:rsidRPr="00CF12C7" w:rsidTr="00FD33CD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Проведение классных собраний с целью разъяснения политики </w:t>
            </w:r>
            <w:r w:rsidR="00347DD7" w:rsidRPr="00CF12C7">
              <w:t xml:space="preserve"> государства и школы </w:t>
            </w:r>
            <w:proofErr w:type="spellStart"/>
            <w:proofErr w:type="gramStart"/>
            <w:r w:rsidRPr="00CF12C7">
              <w:t>школы</w:t>
            </w:r>
            <w:proofErr w:type="spellEnd"/>
            <w:proofErr w:type="gramEnd"/>
            <w:r w:rsidRPr="00CF12C7">
              <w:t xml:space="preserve"> в отношении коррупции </w:t>
            </w:r>
          </w:p>
        </w:tc>
        <w:tc>
          <w:tcPr>
            <w:tcW w:w="4176" w:type="dxa"/>
          </w:tcPr>
          <w:p w:rsidR="004331F4" w:rsidRPr="00CF12C7" w:rsidRDefault="00347DD7" w:rsidP="00347DD7">
            <w:pPr>
              <w:pStyle w:val="a4"/>
            </w:pPr>
            <w:r w:rsidRPr="00CF12C7">
              <w:t>В течение учебного года проведены собрания на темы: соблюдение законодательства, что такое ответственность, закон и необходимость его соблюдения, коррупция и общество в России и др.</w:t>
            </w:r>
          </w:p>
        </w:tc>
      </w:tr>
      <w:tr w:rsidR="004331F4" w:rsidRPr="00CF12C7" w:rsidTr="006F3C90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Конкурс среди учащихся на лучший плакат </w:t>
            </w:r>
            <w:proofErr w:type="spellStart"/>
            <w:r w:rsidRPr="00CF12C7">
              <w:t>антикоррупционной</w:t>
            </w:r>
            <w:proofErr w:type="spellEnd"/>
            <w:r w:rsidRPr="00CF12C7">
              <w:t xml:space="preserve"> направленности </w:t>
            </w:r>
          </w:p>
          <w:p w:rsidR="004331F4" w:rsidRPr="00CF12C7" w:rsidRDefault="004331F4" w:rsidP="00664D09">
            <w:pPr>
              <w:pStyle w:val="a4"/>
              <w:spacing w:before="0" w:beforeAutospacing="0"/>
            </w:pPr>
          </w:p>
        </w:tc>
        <w:tc>
          <w:tcPr>
            <w:tcW w:w="4176" w:type="dxa"/>
          </w:tcPr>
          <w:p w:rsidR="004331F4" w:rsidRPr="00CF12C7" w:rsidRDefault="00347DD7" w:rsidP="00BA654B">
            <w:pPr>
              <w:pStyle w:val="a4"/>
              <w:spacing w:before="0" w:beforeAutospacing="0"/>
            </w:pPr>
            <w:r w:rsidRPr="00CF12C7">
              <w:t>12-15.12.201</w:t>
            </w:r>
            <w:r w:rsidR="00BA654B">
              <w:t>5</w:t>
            </w:r>
            <w:r w:rsidR="004331F4" w:rsidRPr="00CF12C7">
              <w:t xml:space="preserve"> </w:t>
            </w:r>
          </w:p>
        </w:tc>
      </w:tr>
      <w:tr w:rsidR="004331F4" w:rsidRPr="00CF12C7" w:rsidTr="00A72121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pStyle w:val="a4"/>
            </w:pPr>
            <w:r w:rsidRPr="00CF12C7">
              <w:t xml:space="preserve">Проведение тематических классных часов «Наши права – наши обязанности», «Право на образование» и др., </w:t>
            </w:r>
          </w:p>
        </w:tc>
        <w:tc>
          <w:tcPr>
            <w:tcW w:w="4176" w:type="dxa"/>
          </w:tcPr>
          <w:p w:rsidR="004331F4" w:rsidRPr="00CF12C7" w:rsidRDefault="00347DD7" w:rsidP="00664D09">
            <w:pPr>
              <w:pStyle w:val="a4"/>
              <w:spacing w:before="0" w:beforeAutospacing="0"/>
            </w:pPr>
            <w:r w:rsidRPr="00CF12C7">
              <w:t>в</w:t>
            </w:r>
            <w:r w:rsidR="004331F4" w:rsidRPr="00CF12C7">
              <w:t xml:space="preserve"> течение учебного года</w:t>
            </w:r>
          </w:p>
        </w:tc>
      </w:tr>
      <w:tr w:rsidR="004331F4" w:rsidRPr="00CF12C7" w:rsidTr="005D7C58">
        <w:tc>
          <w:tcPr>
            <w:tcW w:w="959" w:type="dxa"/>
          </w:tcPr>
          <w:p w:rsidR="004331F4" w:rsidRPr="00CF12C7" w:rsidRDefault="004331F4" w:rsidP="00664D09">
            <w:pPr>
              <w:pStyle w:val="a4"/>
              <w:numPr>
                <w:ilvl w:val="0"/>
                <w:numId w:val="1"/>
              </w:numPr>
              <w:spacing w:before="0" w:beforeAutospacing="0"/>
            </w:pPr>
          </w:p>
        </w:tc>
        <w:tc>
          <w:tcPr>
            <w:tcW w:w="4995" w:type="dxa"/>
          </w:tcPr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системы муниципальной оценки качества образования </w:t>
            </w:r>
            <w:proofErr w:type="gramStart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процедур: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устной итоговой </w:t>
            </w: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 для 9-х классов;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педагогических работников;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независимая экспертиза оценки качества образования;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учебно-воспитательного процесса;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школы;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инноваций, проектов образовательных и учебных программ,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опыта педагогов;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общественности и родителе</w:t>
            </w:r>
            <w:proofErr w:type="gramStart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о качестве образования в школе;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единой системе критериев оценки качества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(результаты, процессы, условия)</w:t>
            </w:r>
          </w:p>
          <w:p w:rsidR="004331F4" w:rsidRPr="00CF12C7" w:rsidRDefault="004331F4" w:rsidP="00664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4331F4" w:rsidRPr="00CF12C7" w:rsidRDefault="00347DD7" w:rsidP="00664D09">
            <w:pPr>
              <w:pStyle w:val="a4"/>
              <w:spacing w:before="0" w:beforeAutospacing="0"/>
            </w:pPr>
            <w:r w:rsidRPr="00CF12C7">
              <w:lastRenderedPageBreak/>
              <w:t xml:space="preserve">Приказы по </w:t>
            </w:r>
            <w:proofErr w:type="spellStart"/>
            <w:r w:rsidRPr="00CF12C7">
              <w:t>внутришкольному</w:t>
            </w:r>
            <w:proofErr w:type="spellEnd"/>
            <w:r w:rsidRPr="00CF12C7">
              <w:t xml:space="preserve"> контролю, по итоговой аттестации, протоколы педагогических советов.</w:t>
            </w:r>
          </w:p>
        </w:tc>
      </w:tr>
    </w:tbl>
    <w:p w:rsidR="004331F4" w:rsidRDefault="004331F4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B7" w:rsidRPr="00CF12C7" w:rsidRDefault="003A1DB7" w:rsidP="0043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Е.К.Филиппова</w:t>
      </w:r>
    </w:p>
    <w:sectPr w:rsidR="003A1DB7" w:rsidRPr="00CF12C7" w:rsidSect="0024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479"/>
    <w:multiLevelType w:val="hybridMultilevel"/>
    <w:tmpl w:val="11DA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4F69"/>
    <w:rsid w:val="00030A46"/>
    <w:rsid w:val="00245936"/>
    <w:rsid w:val="0025725E"/>
    <w:rsid w:val="0030527E"/>
    <w:rsid w:val="00347DD7"/>
    <w:rsid w:val="003A1DB7"/>
    <w:rsid w:val="003B03A7"/>
    <w:rsid w:val="004331F4"/>
    <w:rsid w:val="007B4F69"/>
    <w:rsid w:val="007C5ABA"/>
    <w:rsid w:val="00965E12"/>
    <w:rsid w:val="00A82CEF"/>
    <w:rsid w:val="00AF2A12"/>
    <w:rsid w:val="00B50E5A"/>
    <w:rsid w:val="00BA654B"/>
    <w:rsid w:val="00CF12C7"/>
    <w:rsid w:val="00D613B5"/>
    <w:rsid w:val="00DA06BD"/>
    <w:rsid w:val="00DA5564"/>
    <w:rsid w:val="00DA63DF"/>
    <w:rsid w:val="00ED3461"/>
    <w:rsid w:val="00F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F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3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Николаевна</cp:lastModifiedBy>
  <cp:revision>5</cp:revision>
  <cp:lastPrinted>2016-03-23T06:32:00Z</cp:lastPrinted>
  <dcterms:created xsi:type="dcterms:W3CDTF">2016-03-22T12:02:00Z</dcterms:created>
  <dcterms:modified xsi:type="dcterms:W3CDTF">2016-03-23T06:33:00Z</dcterms:modified>
</cp:coreProperties>
</file>