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59" w:rsidRPr="002E2A35" w:rsidRDefault="000B5C59" w:rsidP="000B5C59">
      <w:pPr>
        <w:tabs>
          <w:tab w:val="left" w:pos="720"/>
        </w:tabs>
        <w:spacing w:after="0" w:line="240" w:lineRule="auto"/>
        <w:jc w:val="center"/>
        <w:rPr>
          <w:rFonts w:ascii="Times New Roman" w:eastAsia="Times New Roman" w:hAnsi="Times New Roman"/>
          <w:b/>
          <w:sz w:val="24"/>
          <w:szCs w:val="24"/>
          <w:lang w:eastAsia="ru-RU"/>
        </w:rPr>
      </w:pPr>
      <w:r w:rsidRPr="002E2A35">
        <w:rPr>
          <w:rFonts w:ascii="Times New Roman" w:eastAsia="Times New Roman" w:hAnsi="Times New Roman"/>
          <w:b/>
          <w:sz w:val="24"/>
          <w:szCs w:val="24"/>
          <w:lang w:val="en-US" w:eastAsia="ru-RU"/>
        </w:rPr>
        <w:t>IV</w:t>
      </w:r>
      <w:r w:rsidRPr="002E2A35">
        <w:rPr>
          <w:rFonts w:ascii="Times New Roman" w:eastAsia="Times New Roman" w:hAnsi="Times New Roman"/>
          <w:b/>
          <w:sz w:val="24"/>
          <w:szCs w:val="24"/>
          <w:lang w:eastAsia="ru-RU"/>
        </w:rPr>
        <w:t xml:space="preserve"> класс Тема: </w:t>
      </w:r>
      <w:r w:rsidRPr="002E2A35">
        <w:rPr>
          <w:rFonts w:ascii="Times New Roman" w:hAnsi="Times New Roman"/>
          <w:b/>
          <w:color w:val="000000"/>
          <w:sz w:val="24"/>
          <w:szCs w:val="24"/>
          <w:lang w:eastAsia="ru-RU"/>
        </w:rPr>
        <w:t>«Безопасность Вашего ребенка или как уберечь ребенка от сексуального насилия».</w:t>
      </w:r>
    </w:p>
    <w:p w:rsidR="000B5C59" w:rsidRPr="002E2A35" w:rsidRDefault="000B5C59" w:rsidP="000B5C59">
      <w:pPr>
        <w:spacing w:before="100" w:beforeAutospacing="1" w:after="100" w:afterAutospacing="1" w:line="475" w:lineRule="atLeast"/>
        <w:rPr>
          <w:rFonts w:ascii="Times New Roman" w:eastAsia="Times New Roman" w:hAnsi="Times New Roman"/>
          <w:b/>
          <w:bCs/>
          <w:lang w:eastAsia="ru-RU"/>
        </w:rPr>
      </w:pPr>
      <w:r w:rsidRPr="002E2A35">
        <w:rPr>
          <w:rFonts w:ascii="Times New Roman" w:eastAsia="Times New Roman" w:hAnsi="Times New Roman"/>
          <w:b/>
          <w:bCs/>
          <w:lang w:eastAsia="ru-RU"/>
        </w:rPr>
        <w:t xml:space="preserve">Формат проведения: </w:t>
      </w:r>
      <w:r w:rsidRPr="002E2A35">
        <w:rPr>
          <w:rFonts w:ascii="Times New Roman" w:eastAsia="Times New Roman" w:hAnsi="Times New Roman"/>
          <w:bCs/>
          <w:lang w:eastAsia="ru-RU"/>
        </w:rPr>
        <w:t>«Круглый стол»</w:t>
      </w:r>
    </w:p>
    <w:p w:rsidR="000B5C59" w:rsidRPr="002E2A35" w:rsidRDefault="000B5C59" w:rsidP="000B5C59">
      <w:pPr>
        <w:spacing w:before="100" w:beforeAutospacing="1" w:after="100" w:afterAutospacing="1" w:line="475" w:lineRule="atLeast"/>
        <w:rPr>
          <w:rFonts w:ascii="Times New Roman" w:eastAsia="Times New Roman" w:hAnsi="Times New Roman"/>
          <w:b/>
          <w:bCs/>
          <w:lang w:eastAsia="ru-RU"/>
        </w:rPr>
      </w:pPr>
      <w:r w:rsidRPr="002E2A35">
        <w:rPr>
          <w:rFonts w:ascii="Times New Roman" w:eastAsia="Times New Roman" w:hAnsi="Times New Roman"/>
          <w:b/>
          <w:bCs/>
          <w:lang w:eastAsia="ru-RU"/>
        </w:rPr>
        <w:t xml:space="preserve">Цель: </w:t>
      </w:r>
      <w:r w:rsidRPr="002E2A35">
        <w:rPr>
          <w:rFonts w:ascii="Times New Roman" w:eastAsia="Times New Roman" w:hAnsi="Times New Roman"/>
          <w:bCs/>
          <w:lang w:eastAsia="ru-RU"/>
        </w:rPr>
        <w:t>Предупреждение сексуального насилия</w:t>
      </w:r>
    </w:p>
    <w:p w:rsidR="000B5C59" w:rsidRPr="002E2A35" w:rsidRDefault="000B5C59" w:rsidP="000B5C59">
      <w:pPr>
        <w:spacing w:before="100" w:beforeAutospacing="1" w:after="100" w:afterAutospacing="1" w:line="475" w:lineRule="atLeast"/>
        <w:rPr>
          <w:rFonts w:ascii="Times New Roman" w:eastAsia="Times New Roman" w:hAnsi="Times New Roman"/>
          <w:b/>
          <w:bCs/>
          <w:lang w:eastAsia="ru-RU"/>
        </w:rPr>
      </w:pPr>
      <w:r w:rsidRPr="002E2A35">
        <w:rPr>
          <w:rFonts w:ascii="Times New Roman" w:eastAsia="Times New Roman" w:hAnsi="Times New Roman"/>
          <w:b/>
          <w:bCs/>
          <w:lang w:eastAsia="ru-RU"/>
        </w:rPr>
        <w:t xml:space="preserve">Задачи: </w:t>
      </w:r>
    </w:p>
    <w:p w:rsidR="000B5C59" w:rsidRPr="002E2A35" w:rsidRDefault="000B5C59" w:rsidP="000B5C59">
      <w:pPr>
        <w:pStyle w:val="a3"/>
        <w:numPr>
          <w:ilvl w:val="0"/>
          <w:numId w:val="5"/>
        </w:numPr>
        <w:spacing w:before="100" w:beforeAutospacing="1" w:after="100" w:afterAutospacing="1" w:line="475" w:lineRule="atLeast"/>
        <w:rPr>
          <w:rFonts w:ascii="Times New Roman" w:eastAsia="Times New Roman" w:hAnsi="Times New Roman" w:cs="Times New Roman"/>
          <w:lang w:eastAsia="ru-RU"/>
        </w:rPr>
      </w:pPr>
      <w:r w:rsidRPr="002E2A35">
        <w:rPr>
          <w:rFonts w:ascii="Times New Roman" w:eastAsia="Times New Roman" w:hAnsi="Times New Roman" w:cs="Times New Roman"/>
          <w:lang w:eastAsia="ru-RU"/>
        </w:rPr>
        <w:t>Познакомить родителей с правилами поведения, которые могут уберечь ребенка от сексуального насилия.</w:t>
      </w:r>
    </w:p>
    <w:p w:rsidR="000B5C59" w:rsidRPr="002E2A35" w:rsidRDefault="000B5C59" w:rsidP="000B5C59">
      <w:pPr>
        <w:pStyle w:val="a3"/>
        <w:numPr>
          <w:ilvl w:val="0"/>
          <w:numId w:val="5"/>
        </w:numPr>
        <w:spacing w:before="100" w:beforeAutospacing="1" w:after="100" w:afterAutospacing="1" w:line="475" w:lineRule="atLeast"/>
        <w:rPr>
          <w:rFonts w:ascii="Times New Roman" w:eastAsia="Times New Roman" w:hAnsi="Times New Roman" w:cs="Times New Roman"/>
          <w:lang w:eastAsia="ru-RU"/>
        </w:rPr>
      </w:pPr>
      <w:r w:rsidRPr="002E2A35">
        <w:rPr>
          <w:rFonts w:ascii="Times New Roman" w:eastAsia="Times New Roman" w:hAnsi="Times New Roman" w:cs="Times New Roman"/>
          <w:lang w:eastAsia="ru-RU"/>
        </w:rPr>
        <w:t>Информировать родителей о том, что дети и подростки должны знать о сексуальном насилии, чтобы защищать себя, как научить своего ребенка противостоять опасности сексуального насилия.</w:t>
      </w:r>
    </w:p>
    <w:p w:rsidR="000B5C59" w:rsidRPr="002E2A35" w:rsidRDefault="000B5C59" w:rsidP="000B5C59">
      <w:pPr>
        <w:pStyle w:val="a3"/>
        <w:numPr>
          <w:ilvl w:val="0"/>
          <w:numId w:val="5"/>
        </w:numPr>
        <w:spacing w:before="100" w:beforeAutospacing="1" w:after="100" w:afterAutospacing="1" w:line="475" w:lineRule="atLeast"/>
        <w:rPr>
          <w:rFonts w:ascii="Times New Roman" w:eastAsia="Times New Roman" w:hAnsi="Times New Roman" w:cs="Times New Roman"/>
          <w:lang w:eastAsia="ru-RU"/>
        </w:rPr>
      </w:pPr>
      <w:r w:rsidRPr="002E2A35">
        <w:rPr>
          <w:rFonts w:ascii="Times New Roman" w:eastAsia="Times New Roman" w:hAnsi="Times New Roman" w:cs="Times New Roman"/>
          <w:lang w:eastAsia="ru-RU"/>
        </w:rPr>
        <w:t>Дать родителям рекомендации, как объяснить ребенку правила безопасного поведения дома и на улице; как организовать контроль за тем какие передачи ребенок смотрит по телевизору, на какие сайты в Интернете чаще всего заходит, для того чтобы исключить просмотр фильмов с сексуальными сценами, сценами насилия, нежелательные контакты ребенка в сети Интернет.</w:t>
      </w:r>
    </w:p>
    <w:p w:rsidR="000B5C59" w:rsidRPr="002E2A35" w:rsidRDefault="000B5C59" w:rsidP="000B5C59">
      <w:pPr>
        <w:spacing w:before="100" w:beforeAutospacing="1" w:after="100" w:afterAutospacing="1" w:line="288" w:lineRule="atLeast"/>
        <w:rPr>
          <w:rFonts w:ascii="Times New Roman" w:eastAsia="Times New Roman" w:hAnsi="Times New Roman"/>
          <w:b/>
          <w:lang w:eastAsia="ru-RU"/>
        </w:rPr>
      </w:pPr>
      <w:r w:rsidRPr="002E2A35">
        <w:rPr>
          <w:rFonts w:ascii="Times New Roman" w:eastAsia="Times New Roman" w:hAnsi="Times New Roman"/>
          <w:b/>
          <w:bCs/>
          <w:lang w:eastAsia="ru-RU"/>
        </w:rPr>
        <w:t>ЧТО ТАКОЕ СЕКСУАЛЬНОЕ НАСИЛИЕ ПО ОТНОШЕНИЮ К РЕБЕНКУ?</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i/>
          <w:iCs/>
          <w:lang w:eastAsia="ru-RU"/>
        </w:rPr>
        <w:t xml:space="preserve">Сексуальное насилие или развращение </w:t>
      </w:r>
      <w:r w:rsidRPr="002E2A35">
        <w:rPr>
          <w:rFonts w:ascii="Times New Roman" w:eastAsia="Times New Roman" w:hAnsi="Times New Roman"/>
          <w:lang w:eastAsia="ru-RU"/>
        </w:rPr>
        <w:t xml:space="preserve">- </w:t>
      </w:r>
      <w:r w:rsidRPr="002E2A35">
        <w:rPr>
          <w:rFonts w:ascii="Times New Roman" w:eastAsia="Times New Roman" w:hAnsi="Times New Roman"/>
          <w:i/>
          <w:iCs/>
          <w:lang w:eastAsia="ru-RU"/>
        </w:rPr>
        <w:t xml:space="preserve">это вовлечение ребенка с его согласия или без такового в прямые или непрямые акты сексуального характера </w:t>
      </w:r>
      <w:proofErr w:type="gramStart"/>
      <w:r w:rsidRPr="002E2A35">
        <w:rPr>
          <w:rFonts w:ascii="Times New Roman" w:eastAsia="Times New Roman" w:hAnsi="Times New Roman"/>
          <w:i/>
          <w:iCs/>
          <w:lang w:eastAsia="ru-RU"/>
        </w:rPr>
        <w:t>со</w:t>
      </w:r>
      <w:proofErr w:type="gramEnd"/>
      <w:r w:rsidRPr="002E2A35">
        <w:rPr>
          <w:rFonts w:ascii="Times New Roman" w:eastAsia="Times New Roman" w:hAnsi="Times New Roman"/>
          <w:i/>
          <w:iCs/>
          <w:lang w:eastAsia="ru-RU"/>
        </w:rPr>
        <w:t xml:space="preserve"> взрослым с целью получения последним сексуального удовлетворения или выгоды.</w:t>
      </w:r>
      <w:r w:rsidRPr="002E2A35">
        <w:rPr>
          <w:rFonts w:ascii="Times New Roman" w:eastAsia="Times New Roman" w:hAnsi="Times New Roman"/>
          <w:b/>
          <w:bCs/>
          <w:i/>
          <w:iCs/>
          <w:lang w:eastAsia="ru-RU"/>
        </w:rPr>
        <w:t xml:space="preserve"> </w:t>
      </w:r>
      <w:r w:rsidRPr="002E2A35">
        <w:rPr>
          <w:rFonts w:ascii="Times New Roman" w:eastAsia="Times New Roman" w:hAnsi="Times New Roman"/>
          <w:i/>
          <w:iCs/>
          <w:lang w:eastAsia="ru-RU"/>
        </w:rPr>
        <w:t>В</w:t>
      </w:r>
      <w:r w:rsidRPr="002E2A35">
        <w:rPr>
          <w:rFonts w:ascii="Times New Roman" w:eastAsia="Times New Roman" w:hAnsi="Times New Roman"/>
          <w:b/>
          <w:bCs/>
          <w:i/>
          <w:iCs/>
          <w:lang w:eastAsia="ru-RU"/>
        </w:rPr>
        <w:t xml:space="preserve"> </w:t>
      </w:r>
      <w:r w:rsidRPr="002E2A35">
        <w:rPr>
          <w:rFonts w:ascii="Times New Roman" w:eastAsia="Times New Roman" w:hAnsi="Times New Roman"/>
          <w:i/>
          <w:iCs/>
          <w:lang w:eastAsia="ru-RU"/>
        </w:rPr>
        <w:t xml:space="preserve">результате таких действий наносится вред физическому и психическому здоровью ребенка, его </w:t>
      </w:r>
      <w:proofErr w:type="spellStart"/>
      <w:r w:rsidRPr="002E2A35">
        <w:rPr>
          <w:rFonts w:ascii="Times New Roman" w:eastAsia="Times New Roman" w:hAnsi="Times New Roman"/>
          <w:i/>
          <w:iCs/>
          <w:lang w:eastAsia="ru-RU"/>
        </w:rPr>
        <w:t>психосексуальному</w:t>
      </w:r>
      <w:proofErr w:type="spellEnd"/>
      <w:r w:rsidRPr="002E2A35">
        <w:rPr>
          <w:rFonts w:ascii="Times New Roman" w:eastAsia="Times New Roman" w:hAnsi="Times New Roman"/>
          <w:i/>
          <w:iCs/>
          <w:lang w:eastAsia="ru-RU"/>
        </w:rPr>
        <w:t xml:space="preserve"> развитию, и появляются отклонения в поведении, затрудняющие социальную адаптацию.</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Вовлечение ребенка в сексуальные действия, как правило, происходит постепенно, а не является однократным случайным эпизодом. Оно может тянуться годами. Насильник всегда значительно старше, сильнее, и жертва находится в зависимости от него.</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i/>
          <w:iCs/>
          <w:lang w:eastAsia="ru-RU"/>
        </w:rPr>
        <w:t>Заботясь о безопасности ребенка, следует предостерегать его от опасных необдуманных контактов с посторонними людьми, но этого может оказаться недостаточно, чтобы избежать сексуального насилия</w:t>
      </w:r>
      <w:r w:rsidRPr="002E2A35">
        <w:rPr>
          <w:rFonts w:ascii="Times New Roman" w:eastAsia="Times New Roman" w:hAnsi="Times New Roman"/>
          <w:b/>
          <w:bCs/>
          <w:i/>
          <w:iCs/>
          <w:lang w:eastAsia="ru-RU"/>
        </w:rPr>
        <w:t xml:space="preserve">. </w:t>
      </w:r>
      <w:r w:rsidRPr="002E2A35">
        <w:rPr>
          <w:rFonts w:ascii="Times New Roman" w:eastAsia="Times New Roman" w:hAnsi="Times New Roman"/>
          <w:i/>
          <w:iCs/>
          <w:lang w:eastAsia="ru-RU"/>
        </w:rPr>
        <w:t>В</w:t>
      </w:r>
      <w:r w:rsidRPr="002E2A35">
        <w:rPr>
          <w:rFonts w:ascii="Times New Roman" w:eastAsia="Times New Roman" w:hAnsi="Times New Roman"/>
          <w:b/>
          <w:bCs/>
          <w:i/>
          <w:iCs/>
          <w:lang w:eastAsia="ru-RU"/>
        </w:rPr>
        <w:t xml:space="preserve"> </w:t>
      </w:r>
      <w:r w:rsidRPr="002E2A35">
        <w:rPr>
          <w:rFonts w:ascii="Times New Roman" w:eastAsia="Times New Roman" w:hAnsi="Times New Roman"/>
          <w:i/>
          <w:iCs/>
          <w:lang w:eastAsia="ru-RU"/>
        </w:rPr>
        <w:t>85% случаев сексуальное насилие совершает не посторонний, а человек, которого ребенок знает, зависит от него, доверяет ему или даже любит.</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Тайна окружает сексуальное насилие. Многие жертвы не рассказывают о перенесенном насилии, пока не станут взрослыми, а кто-то никогда не раскроет эту тайну. Рассказать кому-либо о сексуальном насилии трудно для жертвы по многим причинам:</w:t>
      </w:r>
    </w:p>
    <w:p w:rsidR="000B5C59" w:rsidRPr="002E2A35" w:rsidRDefault="000B5C59" w:rsidP="000B5C59">
      <w:pPr>
        <w:numPr>
          <w:ilvl w:val="0"/>
          <w:numId w:val="1"/>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насильник может угрожать ребенку;</w:t>
      </w:r>
    </w:p>
    <w:p w:rsidR="000B5C59" w:rsidRPr="002E2A35" w:rsidRDefault="000B5C59" w:rsidP="000B5C59">
      <w:pPr>
        <w:numPr>
          <w:ilvl w:val="0"/>
          <w:numId w:val="1"/>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насильник может быть хорошим знакомым ребенка или его родственником, и ребенок может жалеть его;</w:t>
      </w:r>
    </w:p>
    <w:p w:rsidR="000B5C59" w:rsidRPr="002E2A35" w:rsidRDefault="000B5C59" w:rsidP="000B5C59">
      <w:pPr>
        <w:numPr>
          <w:ilvl w:val="0"/>
          <w:numId w:val="1"/>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ребенок может считать себя виновным в насилии;</w:t>
      </w:r>
    </w:p>
    <w:p w:rsidR="000B5C59" w:rsidRPr="002E2A35" w:rsidRDefault="000B5C59" w:rsidP="000B5C59">
      <w:pPr>
        <w:numPr>
          <w:ilvl w:val="0"/>
          <w:numId w:val="1"/>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ребенок может любить насильника или нуждаться в нем;</w:t>
      </w:r>
    </w:p>
    <w:p w:rsidR="000B5C59" w:rsidRPr="002E2A35" w:rsidRDefault="000B5C59" w:rsidP="000B5C59">
      <w:pPr>
        <w:numPr>
          <w:ilvl w:val="0"/>
          <w:numId w:val="1"/>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lastRenderedPageBreak/>
        <w:t>ребенок может быть заинтересован в особом внимании, которое ему уделяет насильник;</w:t>
      </w:r>
    </w:p>
    <w:p w:rsidR="000B5C59" w:rsidRPr="002E2A35" w:rsidRDefault="000B5C59" w:rsidP="000B5C59">
      <w:pPr>
        <w:numPr>
          <w:ilvl w:val="0"/>
          <w:numId w:val="1"/>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ребенок может не понимать, что-то, что с ним делают - это плохо;</w:t>
      </w:r>
    </w:p>
    <w:p w:rsidR="000B5C59" w:rsidRPr="002E2A35" w:rsidRDefault="000B5C59" w:rsidP="000B5C59">
      <w:pPr>
        <w:numPr>
          <w:ilvl w:val="0"/>
          <w:numId w:val="1"/>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ребенок может бояться, что ему не поверят.</w:t>
      </w: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ПОЧЕМУ ДЕТИ ДОЛЖНЫ ЗНАТЬ О СЕКСУАЛЬНОМ НАСИЛИИ</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 xml:space="preserve">Все дети по характеру доверчивы и открыты. Их учат быть послушными и не задавать вопросы старшим. Дети зависят от взрослых физически и эмоционально, поэтому им приятно внимание любого взрослого. </w:t>
      </w:r>
      <w:proofErr w:type="gramStart"/>
      <w:r w:rsidRPr="002E2A35">
        <w:rPr>
          <w:rFonts w:ascii="Times New Roman" w:eastAsia="Times New Roman" w:hAnsi="Times New Roman"/>
          <w:lang w:eastAsia="ru-RU"/>
        </w:rPr>
        <w:t>Эти обстоятельства делают их легкой добычей взрослых насильников, которым зачастую не приходится прибегать к прямому насилию, чтобы добиться своей цели: подарков, хитрости, угроз, авторитета и зависимости ребенка оказывается достаточно.. Мы не можем избавить мир от сексуальных насильников, но мы можем уменьшить риск для наших детей стать жертвой сексуального насилия, сделать их более защищенными.</w:t>
      </w:r>
      <w:proofErr w:type="gramEnd"/>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Ребенок может избежать беды, если будет/знать, что ему делать, когда он окажется в опасной ситуации. ТВЕРДО СКАЗАТЬ «НЕТ», РАССКАЗАТЬ ЧЕЛОВЕКУ, КОТОРЫЙ МОЖЕТ ПОМОЧЬ - все это является жизненно важными навыками, которые ребенок может использовать, если столкнется с любой ситуацией, угрожающей его безопасности.</w:t>
      </w: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 xml:space="preserve">ЧТО ДЕТИ ДОЛЖНЫ ЗНАТЬ, </w:t>
      </w:r>
      <w:r w:rsidRPr="002E2A35">
        <w:rPr>
          <w:rFonts w:ascii="Times New Roman" w:eastAsia="Times New Roman" w:hAnsi="Times New Roman"/>
          <w:b/>
          <w:bCs/>
          <w:u w:val="single"/>
          <w:lang w:eastAsia="ru-RU"/>
        </w:rPr>
        <w:t>ЧТОБЫ ЗАЩИТИТЬ СЕБЯ</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 xml:space="preserve">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 </w:t>
      </w:r>
      <w:proofErr w:type="gramStart"/>
      <w:r w:rsidRPr="002E2A35">
        <w:rPr>
          <w:rFonts w:ascii="Times New Roman" w:eastAsia="Times New Roman" w:hAnsi="Times New Roman"/>
          <w:lang w:eastAsia="ru-RU"/>
        </w:rPr>
        <w:t>(Отвечайте на вопросы детей просто и ясно, используя только те слова, которые они понимают.</w:t>
      </w:r>
      <w:proofErr w:type="gramEnd"/>
      <w:r w:rsidRPr="002E2A35">
        <w:rPr>
          <w:rFonts w:ascii="Times New Roman" w:eastAsia="Times New Roman" w:hAnsi="Times New Roman"/>
          <w:lang w:eastAsia="ru-RU"/>
        </w:rPr>
        <w:t xml:space="preserve"> Ванная комната может быть самым подходящим местом для обучения личной безопасности. Когда вы моете ребенка-дошкольника, дайте ему мыло, чтобы он</w:t>
      </w:r>
      <w:r w:rsidRPr="002E2A35">
        <w:rPr>
          <w:rFonts w:ascii="Times New Roman" w:eastAsia="Times New Roman" w:hAnsi="Times New Roman"/>
          <w:vertAlign w:val="superscript"/>
          <w:lang w:eastAsia="ru-RU"/>
        </w:rPr>
        <w:t xml:space="preserve"> </w:t>
      </w:r>
      <w:r w:rsidRPr="002E2A35">
        <w:rPr>
          <w:rFonts w:ascii="Times New Roman" w:eastAsia="Times New Roman" w:hAnsi="Times New Roman"/>
          <w:lang w:eastAsia="ru-RU"/>
        </w:rPr>
        <w:t>сам вымыл свои половые органы. Объясните ему, что эта часть тела является интимной, что никто, кроме врача в случае необходимости, не может прикасаться к ней без его согласия, и сам ребенок тоже не должен трогать интимные части тела других людей.</w:t>
      </w:r>
    </w:p>
    <w:p w:rsidR="000B5C59" w:rsidRPr="002E2A35" w:rsidRDefault="000B5C59" w:rsidP="000B5C59">
      <w:pPr>
        <w:spacing w:before="100" w:beforeAutospacing="1" w:after="100" w:afterAutospacing="1" w:line="240" w:lineRule="auto"/>
        <w:jc w:val="both"/>
        <w:rPr>
          <w:rFonts w:ascii="Times New Roman" w:eastAsia="Times New Roman" w:hAnsi="Times New Roman"/>
          <w:lang w:eastAsia="ru-RU"/>
        </w:rPr>
      </w:pPr>
      <w:r w:rsidRPr="002E2A35">
        <w:rPr>
          <w:rFonts w:ascii="Times New Roman" w:eastAsia="Times New Roman" w:hAnsi="Times New Roman"/>
          <w:b/>
          <w:bCs/>
          <w:lang w:eastAsia="ru-RU"/>
        </w:rPr>
        <w:t>Научите ребенка</w:t>
      </w:r>
    </w:p>
    <w:p w:rsidR="000B5C59" w:rsidRPr="002E2A35" w:rsidRDefault="000B5C59" w:rsidP="000B5C59">
      <w:pPr>
        <w:numPr>
          <w:ilvl w:val="0"/>
          <w:numId w:val="2"/>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 xml:space="preserve">Доверять своим чувствам, своей интуиции. Так он может распознать возможную опасность и избежать ее; </w:t>
      </w:r>
    </w:p>
    <w:p w:rsidR="000B5C59" w:rsidRPr="002E2A35" w:rsidRDefault="000B5C59" w:rsidP="000B5C59">
      <w:pPr>
        <w:numPr>
          <w:ilvl w:val="0"/>
          <w:numId w:val="2"/>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Уметь различать хорошие, плохие и смущающие прикосновения.</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 xml:space="preserve">Хорошие прикосновения </w:t>
      </w:r>
      <w:r w:rsidRPr="002E2A35">
        <w:rPr>
          <w:rFonts w:ascii="Times New Roman" w:eastAsia="Times New Roman" w:hAnsi="Times New Roman"/>
          <w:lang w:eastAsia="ru-RU"/>
        </w:rPr>
        <w:t>приятны, как объятия тех, кого ребенок любит, или как дружеские рукопожатия.</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 xml:space="preserve">Плохие прикосновения </w:t>
      </w:r>
      <w:r w:rsidRPr="002E2A35">
        <w:rPr>
          <w:rFonts w:ascii="Times New Roman" w:eastAsia="Times New Roman" w:hAnsi="Times New Roman"/>
          <w:lang w:eastAsia="ru-RU"/>
        </w:rPr>
        <w:t xml:space="preserve">причиняют вред и оставляют следы, неприятные воспоминания, от которых </w:t>
      </w:r>
      <w:proofErr w:type="gramStart"/>
      <w:r w:rsidRPr="002E2A35">
        <w:rPr>
          <w:rFonts w:ascii="Times New Roman" w:eastAsia="Times New Roman" w:hAnsi="Times New Roman"/>
          <w:lang w:eastAsia="ru-RU"/>
        </w:rPr>
        <w:t>хочется избавиться и которые могут</w:t>
      </w:r>
      <w:proofErr w:type="gramEnd"/>
      <w:r w:rsidRPr="002E2A35">
        <w:rPr>
          <w:rFonts w:ascii="Times New Roman" w:eastAsia="Times New Roman" w:hAnsi="Times New Roman"/>
          <w:lang w:eastAsia="ru-RU"/>
        </w:rPr>
        <w:t xml:space="preserve"> ранить душу.</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 xml:space="preserve">Смущающие прикосновения, </w:t>
      </w:r>
      <w:r w:rsidRPr="002E2A35">
        <w:rPr>
          <w:rFonts w:ascii="Times New Roman" w:eastAsia="Times New Roman" w:hAnsi="Times New Roman"/>
          <w:lang w:eastAsia="ru-RU"/>
        </w:rPr>
        <w:t>которые приводят в смущение, нарушают покой, вызывают непривычное волнение. Это могут быть прикосновения, которые начинаются как хорошие, а потом причиняют боль, например, щекотка, продолжающаяся слишком долго; или это могут быть хорошие прикосновения тех людей, которых ребенок знает недостаточно хорошо.</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 xml:space="preserve">Тайные прикосновения, </w:t>
      </w:r>
      <w:r w:rsidRPr="002E2A35">
        <w:rPr>
          <w:rFonts w:ascii="Times New Roman" w:eastAsia="Times New Roman" w:hAnsi="Times New Roman"/>
          <w:lang w:eastAsia="ru-RU"/>
        </w:rPr>
        <w:t>если кто-то трогает интимные части тела.</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Если какие-то прикосновения причиняют боль или смущают его, ребенок должен:</w:t>
      </w:r>
    </w:p>
    <w:p w:rsidR="000B5C59" w:rsidRPr="002E2A35" w:rsidRDefault="000B5C59" w:rsidP="000B5C59">
      <w:pPr>
        <w:numPr>
          <w:ilvl w:val="0"/>
          <w:numId w:val="3"/>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громко сказать «нет», глядя прямо в глаза;</w:t>
      </w:r>
    </w:p>
    <w:p w:rsidR="000B5C59" w:rsidRPr="002E2A35" w:rsidRDefault="000B5C59" w:rsidP="000B5C59">
      <w:pPr>
        <w:numPr>
          <w:ilvl w:val="0"/>
          <w:numId w:val="3"/>
        </w:num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убежать;</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lastRenderedPageBreak/>
        <w:t>- рассказать обо всем взрослому, которому доверяет.</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Разрешите детям говорить «нет» взрослым, если те угрожают их безопасности.</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r w:rsidRPr="002E2A35">
        <w:rPr>
          <w:rFonts w:ascii="Times New Roman" w:eastAsia="Times New Roman" w:hAnsi="Times New Roman"/>
          <w:lang w:eastAsia="ru-RU"/>
        </w:rPr>
        <w:t>Объясните ребенку, что хотя воспитанные дети уважают взрослых, ему не следует подчиняться каждому взрослому только из-за того, что тот старше и имеет право требовать послушания. Иногда это может быть опасно и привести к беде. Личная неприкосновенность является правом каждого человека. Научите ребенка твердо говорить «нет» в случае любого посягательства на его неприкосновенность так же, как Вы учите закрывать дверь, когда он моется в ванной.</w:t>
      </w:r>
    </w:p>
    <w:p w:rsidR="000B5C59" w:rsidRPr="002E2A35" w:rsidRDefault="000B5C59" w:rsidP="000B5C59">
      <w:pPr>
        <w:spacing w:before="100" w:beforeAutospacing="1" w:after="100" w:afterAutospacing="1" w:line="240" w:lineRule="auto"/>
        <w:jc w:val="both"/>
        <w:rPr>
          <w:rFonts w:ascii="Times New Roman" w:eastAsia="Times New Roman" w:hAnsi="Times New Roman"/>
          <w:lang w:eastAsia="ru-RU"/>
        </w:rPr>
      </w:pPr>
      <w:r w:rsidRPr="002E2A35">
        <w:rPr>
          <w:rFonts w:ascii="Times New Roman" w:eastAsia="Times New Roman" w:hAnsi="Times New Roman"/>
          <w:b/>
          <w:bCs/>
          <w:lang w:eastAsia="ru-RU"/>
        </w:rPr>
        <w:t>РЕКОМЕНДАЦИИ ДЛЯ РОДИТЕЛЕЙ</w:t>
      </w: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Поддерживайте со своими детьми доверительные отношения</w:t>
      </w:r>
    </w:p>
    <w:p w:rsidR="000B5C59" w:rsidRPr="002E2A35" w:rsidRDefault="000B5C59" w:rsidP="000B5C59">
      <w:pPr>
        <w:spacing w:before="100" w:beforeAutospacing="1" w:after="100" w:afterAutospacing="1" w:line="274" w:lineRule="atLeast"/>
        <w:jc w:val="both"/>
        <w:rPr>
          <w:rFonts w:ascii="Times New Roman" w:eastAsia="Times New Roman" w:hAnsi="Times New Roman"/>
          <w:lang w:eastAsia="ru-RU"/>
        </w:rPr>
      </w:pPr>
      <w:r w:rsidRPr="002E2A35">
        <w:rPr>
          <w:rFonts w:ascii="Times New Roman" w:eastAsia="Times New Roman" w:hAnsi="Times New Roman"/>
          <w:lang w:eastAsia="ru-RU"/>
        </w:rPr>
        <w:t xml:space="preserve">Создайте такие взаимоотношения в семье, когда ребенок может свободно обсуждать с вами любые проблемы, включая его отношения </w:t>
      </w:r>
      <w:proofErr w:type="gramStart"/>
      <w:r w:rsidRPr="002E2A35">
        <w:rPr>
          <w:rFonts w:ascii="Times New Roman" w:eastAsia="Times New Roman" w:hAnsi="Times New Roman"/>
          <w:lang w:eastAsia="ru-RU"/>
        </w:rPr>
        <w:t>со</w:t>
      </w:r>
      <w:proofErr w:type="gramEnd"/>
      <w:r w:rsidRPr="002E2A35">
        <w:rPr>
          <w:rFonts w:ascii="Times New Roman" w:eastAsia="Times New Roman" w:hAnsi="Times New Roman"/>
          <w:lang w:eastAsia="ru-RU"/>
        </w:rPr>
        <w:t xml:space="preserve"> взрослыми. Поддерживайте его право на отказ обнять или поцеловать взрослого, если он сам этого не хочет. Эти ласки, даже со стороны родственника или близкого знакомого семьи, могут быть неприятны ребенку, пусть доброжелательный разговор или рукопожатие станут выражением теплых чу</w:t>
      </w:r>
      <w:proofErr w:type="gramStart"/>
      <w:r w:rsidRPr="002E2A35">
        <w:rPr>
          <w:rFonts w:ascii="Times New Roman" w:eastAsia="Times New Roman" w:hAnsi="Times New Roman"/>
          <w:lang w:eastAsia="ru-RU"/>
        </w:rPr>
        <w:t>вств в п</w:t>
      </w:r>
      <w:proofErr w:type="gramEnd"/>
      <w:r w:rsidRPr="002E2A35">
        <w:rPr>
          <w:rFonts w:ascii="Times New Roman" w:eastAsia="Times New Roman" w:hAnsi="Times New Roman"/>
          <w:lang w:eastAsia="ru-RU"/>
        </w:rPr>
        <w:t>одобных случаях.</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Внимательно слушайте детей, когда они рассказывают вам о событиях своей жизни или о друзьях</w:t>
      </w: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lang w:eastAsia="ru-RU"/>
        </w:rPr>
        <w:t>Задавайте ребенку вопросы о его переживаниях, страхах и огорчениях. Поощряйте ребенка делиться сокровенными переживаниями, это одно из наиболее важных условий, которое помогает избежать беды.</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Будьте в курсе взаимоотношений вашего ребенка с другими детьми и взрослыми</w:t>
      </w:r>
    </w:p>
    <w:p w:rsidR="000B5C59" w:rsidRPr="002E2A35" w:rsidRDefault="000B5C59" w:rsidP="000B5C59">
      <w:pPr>
        <w:spacing w:before="100" w:beforeAutospacing="1" w:after="100" w:afterAutospacing="1" w:line="274" w:lineRule="atLeast"/>
        <w:jc w:val="both"/>
        <w:rPr>
          <w:rFonts w:ascii="Times New Roman" w:eastAsia="Times New Roman" w:hAnsi="Times New Roman"/>
          <w:lang w:eastAsia="ru-RU"/>
        </w:rPr>
      </w:pPr>
      <w:r w:rsidRPr="002E2A35">
        <w:rPr>
          <w:rFonts w:ascii="Times New Roman" w:eastAsia="Times New Roman" w:hAnsi="Times New Roman"/>
          <w:lang w:eastAsia="ru-RU"/>
        </w:rPr>
        <w:t>Секретность, окружающая взаимоотношения вашего ребенка с другими людьми, должна насторожить вас.</w:t>
      </w:r>
    </w:p>
    <w:p w:rsidR="000B5C59" w:rsidRPr="002E2A35" w:rsidRDefault="000B5C59" w:rsidP="000B5C59">
      <w:pPr>
        <w:spacing w:before="100" w:beforeAutospacing="1" w:after="100" w:afterAutospacing="1" w:line="245" w:lineRule="atLeast"/>
        <w:jc w:val="both"/>
        <w:rPr>
          <w:rFonts w:ascii="Times New Roman" w:eastAsia="Times New Roman" w:hAnsi="Times New Roman"/>
          <w:lang w:eastAsia="ru-RU"/>
        </w:rPr>
      </w:pP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b/>
          <w:bCs/>
          <w:lang w:eastAsia="ru-RU"/>
        </w:rPr>
        <w:t>Устраивайте сюрпризы друг другу, но не имейте друг от друга секретов</w:t>
      </w:r>
    </w:p>
    <w:p w:rsidR="000B5C59" w:rsidRPr="002E2A35" w:rsidRDefault="000B5C59" w:rsidP="000B5C59">
      <w:pPr>
        <w:spacing w:before="100" w:beforeAutospacing="1" w:after="100" w:afterAutospacing="1" w:line="288" w:lineRule="atLeast"/>
        <w:jc w:val="both"/>
        <w:rPr>
          <w:rFonts w:ascii="Times New Roman" w:eastAsia="Times New Roman" w:hAnsi="Times New Roman"/>
          <w:lang w:eastAsia="ru-RU"/>
        </w:rPr>
      </w:pPr>
      <w:r w:rsidRPr="002E2A35">
        <w:rPr>
          <w:rFonts w:ascii="Times New Roman" w:eastAsia="Times New Roman" w:hAnsi="Times New Roman"/>
          <w:lang w:eastAsia="ru-RU"/>
        </w:rPr>
        <w:t xml:space="preserve">Сюрпризы ко дню рождения хранят в тайне недолго. Секреты могут пугать детей. Часто они скрывают опасную ситуацию вместо того, чтобы поделиться </w:t>
      </w:r>
      <w:proofErr w:type="gramStart"/>
      <w:r w:rsidRPr="002E2A35">
        <w:rPr>
          <w:rFonts w:ascii="Times New Roman" w:eastAsia="Times New Roman" w:hAnsi="Times New Roman"/>
          <w:lang w:eastAsia="ru-RU"/>
        </w:rPr>
        <w:t>со</w:t>
      </w:r>
      <w:proofErr w:type="gramEnd"/>
      <w:r w:rsidRPr="002E2A35">
        <w:rPr>
          <w:rFonts w:ascii="Times New Roman" w:eastAsia="Times New Roman" w:hAnsi="Times New Roman"/>
          <w:lang w:eastAsia="ru-RU"/>
        </w:rPr>
        <w:t xml:space="preserve"> взрослыми, которым они доверяют.</w:t>
      </w:r>
    </w:p>
    <w:p w:rsidR="000B5C59" w:rsidRPr="002E2A35" w:rsidRDefault="000B5C59" w:rsidP="000B5C59">
      <w:pPr>
        <w:spacing w:before="100" w:beforeAutospacing="1" w:after="100" w:afterAutospacing="1" w:line="240" w:lineRule="auto"/>
        <w:jc w:val="both"/>
        <w:rPr>
          <w:rFonts w:ascii="Times New Roman" w:eastAsia="Times New Roman" w:hAnsi="Times New Roman"/>
          <w:lang w:eastAsia="ru-RU"/>
        </w:rPr>
      </w:pPr>
      <w:r w:rsidRPr="002E2A35">
        <w:rPr>
          <w:rFonts w:ascii="Times New Roman" w:eastAsia="Times New Roman" w:hAnsi="Times New Roman"/>
          <w:b/>
          <w:bCs/>
          <w:lang w:eastAsia="ru-RU"/>
        </w:rPr>
        <w:t>ВЗАИМООТНОШЕНИЯ С ПОСТОРОННИМИ</w:t>
      </w:r>
    </w:p>
    <w:p w:rsidR="000B5C59" w:rsidRPr="002E2A35" w:rsidRDefault="000B5C59" w:rsidP="000B5C59">
      <w:p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t>Ребенок может попадать в опасные ситуации и при контактах с посторонними. Установите, проговорите правила безопасности, которые помогут детям избежать беды, когда они остаются дома одни или находятся вне дома. Ниже приводятся некоторые из таких правил.</w:t>
      </w:r>
    </w:p>
    <w:p w:rsidR="000B5C59" w:rsidRPr="002E2A35" w:rsidRDefault="000B5C59" w:rsidP="000B5C59">
      <w:pPr>
        <w:numPr>
          <w:ilvl w:val="0"/>
          <w:numId w:val="4"/>
        </w:num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t xml:space="preserve">Входная дверь должна быть захлопнута и закрыта </w:t>
      </w:r>
      <w:proofErr w:type="gramStart"/>
      <w:r w:rsidRPr="002E2A35">
        <w:rPr>
          <w:rFonts w:ascii="Times New Roman" w:eastAsia="Times New Roman" w:hAnsi="Times New Roman"/>
          <w:lang w:eastAsia="ru-RU"/>
        </w:rPr>
        <w:t>на</w:t>
      </w:r>
      <w:proofErr w:type="gramEnd"/>
      <w:r w:rsidRPr="002E2A35">
        <w:rPr>
          <w:rFonts w:ascii="Times New Roman" w:eastAsia="Times New Roman" w:hAnsi="Times New Roman"/>
          <w:lang w:eastAsia="ru-RU"/>
        </w:rPr>
        <w:t xml:space="preserve"> </w:t>
      </w:r>
      <w:proofErr w:type="gramStart"/>
      <w:r w:rsidRPr="002E2A35">
        <w:rPr>
          <w:rFonts w:ascii="Times New Roman" w:eastAsia="Times New Roman" w:hAnsi="Times New Roman"/>
          <w:lang w:eastAsia="ru-RU"/>
        </w:rPr>
        <w:t>зам</w:t>
      </w:r>
      <w:proofErr w:type="gramEnd"/>
      <w:r w:rsidRPr="002E2A35">
        <w:rPr>
          <w:rFonts w:ascii="Times New Roman" w:eastAsia="Times New Roman" w:hAnsi="Times New Roman"/>
          <w:lang w:eastAsia="ru-RU"/>
        </w:rPr>
        <w:t xml:space="preserve"> эк. Нельзя открывать дверь посторонним, даже если это почтальон, милиционер или водопроводчик.</w:t>
      </w:r>
    </w:p>
    <w:p w:rsidR="000B5C59" w:rsidRPr="002E2A35" w:rsidRDefault="000B5C59" w:rsidP="000B5C59">
      <w:pPr>
        <w:numPr>
          <w:ilvl w:val="0"/>
          <w:numId w:val="4"/>
        </w:num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lastRenderedPageBreak/>
        <w:t>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
    <w:p w:rsidR="000B5C59" w:rsidRPr="002E2A35" w:rsidRDefault="000B5C59" w:rsidP="000B5C59">
      <w:pPr>
        <w:numPr>
          <w:ilvl w:val="0"/>
          <w:numId w:val="4"/>
        </w:num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t>Скажите ребенку, кому из друзей или соседей он может позвонить в ваше отсутствие, если он испугается или окажется в критической ситуации.</w:t>
      </w:r>
    </w:p>
    <w:p w:rsidR="000B5C59" w:rsidRPr="002E2A35" w:rsidRDefault="000B5C59" w:rsidP="000B5C59">
      <w:pPr>
        <w:numPr>
          <w:ilvl w:val="0"/>
          <w:numId w:val="4"/>
        </w:num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t>Научите ребенка пользоваться телефоном. Убедитесь, что он знает номер домашнего телефона и почтовый адрес.</w:t>
      </w:r>
    </w:p>
    <w:p w:rsidR="000B5C59" w:rsidRPr="002E2A35" w:rsidRDefault="000B5C59" w:rsidP="000B5C59">
      <w:pPr>
        <w:numPr>
          <w:ilvl w:val="0"/>
          <w:numId w:val="4"/>
        </w:num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t>Поместите номера телефонов экстренных служб рядом с телефонным аппаратом, обучите ребенка пользоваться «телефоном доверия».</w:t>
      </w:r>
    </w:p>
    <w:p w:rsidR="000B5C59" w:rsidRPr="002E2A35" w:rsidRDefault="000B5C59" w:rsidP="000B5C59">
      <w:pPr>
        <w:numPr>
          <w:ilvl w:val="0"/>
          <w:numId w:val="4"/>
        </w:num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t>Если ребенок регулярно ходит в определенные места (школа, магазин, спортивная секция), выберите вместе с ним! наиболее безопасный маршрут.</w:t>
      </w:r>
    </w:p>
    <w:p w:rsidR="000B5C59" w:rsidRPr="002E2A35" w:rsidRDefault="000B5C59" w:rsidP="000B5C59">
      <w:pPr>
        <w:numPr>
          <w:ilvl w:val="0"/>
          <w:numId w:val="4"/>
        </w:numPr>
        <w:spacing w:before="100" w:beforeAutospacing="1" w:after="100" w:afterAutospacing="1" w:line="216" w:lineRule="atLeast"/>
        <w:jc w:val="both"/>
        <w:rPr>
          <w:rFonts w:ascii="Times New Roman" w:eastAsia="Times New Roman" w:hAnsi="Times New Roman"/>
          <w:lang w:eastAsia="ru-RU"/>
        </w:rPr>
      </w:pPr>
      <w:r w:rsidRPr="002E2A35">
        <w:rPr>
          <w:rFonts w:ascii="Times New Roman" w:eastAsia="Times New Roman" w:hAnsi="Times New Roman"/>
          <w:lang w:eastAsia="ru-RU"/>
        </w:rPr>
        <w:t>Используйте в семье пароль безопасности. Выберите легко запоминающееся слово, которое ребенок будет использовать в качестве сигнала, что он оказался в опасности и нуждается в вашей помощи.</w:t>
      </w:r>
    </w:p>
    <w:p w:rsidR="000B5C59" w:rsidRPr="002E2A35" w:rsidRDefault="000B5C59" w:rsidP="000B5C59">
      <w:pPr>
        <w:jc w:val="both"/>
        <w:rPr>
          <w:rFonts w:ascii="Times New Roman" w:hAnsi="Times New Roman"/>
        </w:rPr>
      </w:pPr>
      <w:r w:rsidRPr="002E2A35">
        <w:rPr>
          <w:rFonts w:ascii="Times New Roman" w:hAnsi="Times New Roman"/>
        </w:rPr>
        <w:t>Спасибо за внимание!</w:t>
      </w:r>
    </w:p>
    <w:p w:rsidR="00C912DF" w:rsidRDefault="00C912DF"/>
    <w:sectPr w:rsidR="00C912DF" w:rsidSect="00C91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405"/>
    <w:multiLevelType w:val="multilevel"/>
    <w:tmpl w:val="221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C2905"/>
    <w:multiLevelType w:val="multilevel"/>
    <w:tmpl w:val="B7F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5DE7"/>
    <w:multiLevelType w:val="multilevel"/>
    <w:tmpl w:val="687E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9D107A"/>
    <w:multiLevelType w:val="multilevel"/>
    <w:tmpl w:val="B9E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524D9"/>
    <w:multiLevelType w:val="hybridMultilevel"/>
    <w:tmpl w:val="8DF8E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B5C59"/>
    <w:rsid w:val="000B5C59"/>
    <w:rsid w:val="00C91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59"/>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C59"/>
    <w:pPr>
      <w:spacing w:line="25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2024-05-15T11:22:00Z</dcterms:created>
  <dcterms:modified xsi:type="dcterms:W3CDTF">2024-05-15T11:22:00Z</dcterms:modified>
</cp:coreProperties>
</file>