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F5" w:rsidRDefault="00B801F5" w:rsidP="00B801F5">
      <w:pPr>
        <w:tabs>
          <w:tab w:val="left" w:pos="701"/>
        </w:tabs>
        <w:spacing w:after="0" w:line="240" w:lineRule="auto"/>
        <w:ind w:left="9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</w:pPr>
      <w:r w:rsidRPr="00F3299A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 xml:space="preserve">Информация </w:t>
      </w:r>
      <w:r w:rsidR="0002693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МБОУ СШ №9</w:t>
      </w:r>
      <w:bookmarkStart w:id="0" w:name="_GoBack"/>
      <w:bookmarkEnd w:id="0"/>
      <w:r w:rsidR="0002693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им. И.Ф.Учаева</w:t>
      </w:r>
      <w:r w:rsidR="00026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299A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о выпускниках 2025 года</w:t>
      </w:r>
      <w:r w:rsidR="0002693A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.</w:t>
      </w:r>
    </w:p>
    <w:p w:rsidR="0002693A" w:rsidRDefault="0002693A" w:rsidP="0002693A">
      <w:pPr>
        <w:pStyle w:val="a4"/>
        <w:numPr>
          <w:ilvl w:val="0"/>
          <w:numId w:val="1"/>
        </w:num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9 классы:</w:t>
      </w:r>
    </w:p>
    <w:p w:rsidR="0002693A" w:rsidRPr="0002693A" w:rsidRDefault="0002693A" w:rsidP="0002693A">
      <w:pPr>
        <w:pStyle w:val="a4"/>
        <w:tabs>
          <w:tab w:val="left" w:pos="701"/>
        </w:tabs>
        <w:spacing w:after="0" w:line="240" w:lineRule="auto"/>
        <w:ind w:left="458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933"/>
        <w:gridCol w:w="1022"/>
        <w:gridCol w:w="624"/>
        <w:gridCol w:w="829"/>
        <w:gridCol w:w="830"/>
        <w:gridCol w:w="846"/>
        <w:gridCol w:w="1176"/>
        <w:gridCol w:w="836"/>
        <w:gridCol w:w="1145"/>
        <w:gridCol w:w="876"/>
        <w:gridCol w:w="802"/>
        <w:gridCol w:w="1259"/>
        <w:gridCol w:w="1190"/>
        <w:gridCol w:w="1160"/>
      </w:tblGrid>
      <w:tr w:rsidR="00B43038" w:rsidRPr="00BD13E6" w:rsidTr="00B4303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B43038" w:rsidRPr="00BD13E6" w:rsidRDefault="00B43038" w:rsidP="007804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Кол-во </w:t>
            </w:r>
            <w:r w:rsidRPr="00F3299A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ru-RU"/>
              </w:rPr>
              <w:t>ДОПУЩЕННЫХ</w:t>
            </w:r>
            <w:r w:rsidRPr="00F3299A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 </w:t>
            </w: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выпускников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3038" w:rsidRPr="00F3299A" w:rsidRDefault="00B43038" w:rsidP="007804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 них проходят ГИА в сентябре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8C7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A7D00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b/>
                <w:bCs/>
                <w:color w:val="FA7D00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ГБПОУ РО "ВПК"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ГБПОУ РО "ВМК"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ГБПОУ РО "ВТЭТ"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ГБПОУ РО «</w:t>
            </w:r>
            <w:proofErr w:type="spellStart"/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ВТОПиТ</w:t>
            </w:r>
            <w:proofErr w:type="spellEnd"/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ГБПОУ РО ПУ №69</w:t>
            </w:r>
          </w:p>
        </w:tc>
        <w:tc>
          <w:tcPr>
            <w:tcW w:w="0" w:type="auto"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0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"</w:t>
            </w:r>
            <w:proofErr w:type="spellStart"/>
            <w:r w:rsidRPr="00B430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ВТИТБиД</w:t>
            </w:r>
            <w:proofErr w:type="spellEnd"/>
            <w:r w:rsidRPr="00B430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0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"ВТММ"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ВИТИ НИЯУ МИФИ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ПОУ на территории </w:t>
            </w:r>
            <w:proofErr w:type="spellStart"/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Ростовсокй</w:t>
            </w:r>
            <w:proofErr w:type="spellEnd"/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ПОУ на территории 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оставлен на повторный курс</w:t>
            </w:r>
            <w:proofErr w:type="gramEnd"/>
          </w:p>
        </w:tc>
      </w:tr>
      <w:tr w:rsidR="00B43038" w:rsidRPr="00BD13E6" w:rsidTr="00B43038">
        <w:trPr>
          <w:trHeight w:val="20"/>
        </w:trPr>
        <w:tc>
          <w:tcPr>
            <w:tcW w:w="0" w:type="auto"/>
            <w:shd w:val="clear" w:color="auto" w:fill="auto"/>
          </w:tcPr>
          <w:p w:rsidR="00B43038" w:rsidRPr="00BD13E6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B43038" w:rsidRPr="00BD13E6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3038" w:rsidRPr="00F3299A" w:rsidRDefault="00B43038" w:rsidP="00B801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</w:tbl>
    <w:p w:rsidR="00B43038" w:rsidRDefault="00B43038" w:rsidP="003164CB">
      <w:pPr>
        <w:tabs>
          <w:tab w:val="left" w:pos="757"/>
          <w:tab w:val="left" w:pos="10165"/>
          <w:tab w:val="left" w:pos="10583"/>
          <w:tab w:val="left" w:pos="11075"/>
          <w:tab w:val="left" w:pos="11505"/>
          <w:tab w:val="left" w:pos="11856"/>
          <w:tab w:val="left" w:pos="12172"/>
          <w:tab w:val="left" w:pos="12523"/>
          <w:tab w:val="left" w:pos="12839"/>
          <w:tab w:val="left" w:pos="13423"/>
          <w:tab w:val="left" w:pos="13719"/>
          <w:tab w:val="left" w:pos="13976"/>
          <w:tab w:val="left" w:pos="14233"/>
          <w:tab w:val="left" w:pos="14489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5DDC" w:rsidRPr="005B5DDC" w:rsidRDefault="005B5DDC" w:rsidP="005B5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</w:pPr>
      <w:r w:rsidRPr="005B5DDC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t>НАПРАВЛЕНИЯ обучения выпускников 9-х классов 2025 года</w:t>
      </w:r>
      <w:r w:rsidRPr="005B5DDC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2371"/>
        <w:gridCol w:w="1426"/>
        <w:gridCol w:w="1932"/>
        <w:gridCol w:w="2005"/>
        <w:gridCol w:w="2523"/>
        <w:gridCol w:w="1436"/>
        <w:gridCol w:w="1192"/>
      </w:tblGrid>
      <w:tr w:rsidR="005B5DDC" w:rsidRPr="005B5DDC" w:rsidTr="00BD13E6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lang w:eastAsia="ru-RU"/>
              </w:rPr>
              <w:t>Наименование ОУ (краткое)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lang w:eastAsia="ru-RU"/>
              </w:rPr>
              <w:t>Кол-во ДОПУЩЕННЫХ выпускников всего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lang w:eastAsia="ru-RU"/>
              </w:rPr>
              <w:t>Из них обучаются в СПО</w:t>
            </w:r>
            <w:r w:rsidRPr="005B5DDC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B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направлениям в СПО</w:t>
            </w:r>
          </w:p>
        </w:tc>
      </w:tr>
      <w:tr w:rsidR="005B5DDC" w:rsidRPr="005B5DDC" w:rsidTr="00BD13E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и естественные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 и медицинские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сельское хозяйство и </w:t>
            </w:r>
            <w:proofErr w:type="spellStart"/>
            <w:r w:rsidRPr="005B5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селькохозяйственные</w:t>
            </w:r>
            <w:proofErr w:type="spellEnd"/>
            <w:r w:rsidRPr="005B5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гуманитарные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и культура</w:t>
            </w:r>
          </w:p>
        </w:tc>
      </w:tr>
      <w:tr w:rsidR="005B5DDC" w:rsidRPr="005B5DDC" w:rsidTr="00BD13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lang w:eastAsia="ru-RU"/>
              </w:rPr>
              <w:t>МБОУ СШ №9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8"/>
                <w:szCs w:val="28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b/>
                <w:bCs/>
                <w:color w:val="1F497D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DDC" w:rsidRPr="005B5DDC" w:rsidRDefault="005B5DDC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2693A" w:rsidRDefault="0002693A" w:rsidP="003164CB">
      <w:pPr>
        <w:tabs>
          <w:tab w:val="left" w:pos="757"/>
          <w:tab w:val="left" w:pos="10165"/>
          <w:tab w:val="left" w:pos="10583"/>
          <w:tab w:val="left" w:pos="11075"/>
          <w:tab w:val="left" w:pos="11505"/>
          <w:tab w:val="left" w:pos="11856"/>
          <w:tab w:val="left" w:pos="12172"/>
          <w:tab w:val="left" w:pos="12523"/>
          <w:tab w:val="left" w:pos="12839"/>
          <w:tab w:val="left" w:pos="13423"/>
          <w:tab w:val="left" w:pos="13719"/>
          <w:tab w:val="left" w:pos="13976"/>
          <w:tab w:val="left" w:pos="14233"/>
          <w:tab w:val="left" w:pos="14489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4CB" w:rsidRDefault="0002693A" w:rsidP="0002693A">
      <w:pPr>
        <w:pStyle w:val="a4"/>
        <w:numPr>
          <w:ilvl w:val="0"/>
          <w:numId w:val="1"/>
        </w:numPr>
        <w:tabs>
          <w:tab w:val="left" w:pos="757"/>
          <w:tab w:val="left" w:pos="10165"/>
          <w:tab w:val="left" w:pos="10583"/>
          <w:tab w:val="left" w:pos="11075"/>
          <w:tab w:val="left" w:pos="11505"/>
          <w:tab w:val="left" w:pos="11856"/>
          <w:tab w:val="left" w:pos="12172"/>
          <w:tab w:val="left" w:pos="12523"/>
          <w:tab w:val="left" w:pos="12839"/>
          <w:tab w:val="left" w:pos="13423"/>
          <w:tab w:val="left" w:pos="13719"/>
          <w:tab w:val="left" w:pos="13976"/>
          <w:tab w:val="left" w:pos="14233"/>
          <w:tab w:val="left" w:pos="144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классы:</w:t>
      </w:r>
    </w:p>
    <w:p w:rsidR="0002693A" w:rsidRPr="00EA4F78" w:rsidRDefault="0002693A" w:rsidP="00EA4F78">
      <w:pPr>
        <w:tabs>
          <w:tab w:val="left" w:pos="757"/>
          <w:tab w:val="left" w:pos="10165"/>
          <w:tab w:val="left" w:pos="10583"/>
          <w:tab w:val="left" w:pos="11075"/>
          <w:tab w:val="left" w:pos="11505"/>
          <w:tab w:val="left" w:pos="11856"/>
          <w:tab w:val="left" w:pos="12172"/>
          <w:tab w:val="left" w:pos="12523"/>
          <w:tab w:val="left" w:pos="12839"/>
          <w:tab w:val="left" w:pos="13423"/>
          <w:tab w:val="left" w:pos="13719"/>
          <w:tab w:val="left" w:pos="13976"/>
          <w:tab w:val="left" w:pos="14233"/>
          <w:tab w:val="left" w:pos="14489"/>
        </w:tabs>
        <w:spacing w:after="0" w:line="240" w:lineRule="auto"/>
        <w:ind w:left="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98" w:type="dxa"/>
        <w:tblLook w:val="04A0"/>
      </w:tblPr>
      <w:tblGrid>
        <w:gridCol w:w="1521"/>
        <w:gridCol w:w="1240"/>
        <w:gridCol w:w="1242"/>
        <w:gridCol w:w="1672"/>
        <w:gridCol w:w="1570"/>
        <w:gridCol w:w="932"/>
        <w:gridCol w:w="1124"/>
        <w:gridCol w:w="1314"/>
        <w:gridCol w:w="986"/>
        <w:gridCol w:w="1730"/>
        <w:gridCol w:w="1357"/>
      </w:tblGrid>
      <w:tr w:rsidR="00BD13E6" w:rsidRPr="00BD13E6" w:rsidTr="00BD13E6">
        <w:trPr>
          <w:trHeight w:val="20"/>
        </w:trPr>
        <w:tc>
          <w:tcPr>
            <w:tcW w:w="0" w:type="auto"/>
            <w:vMerge w:val="restart"/>
            <w:hideMark/>
          </w:tcPr>
          <w:p w:rsidR="00BD13E6" w:rsidRPr="005B5DDC" w:rsidRDefault="00BD13E6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Кол-во выпускников 11кл., прошедших ГИА</w:t>
            </w:r>
          </w:p>
        </w:tc>
        <w:tc>
          <w:tcPr>
            <w:tcW w:w="0" w:type="auto"/>
            <w:vMerge w:val="restart"/>
            <w:hideMark/>
          </w:tcPr>
          <w:p w:rsidR="00BD13E6" w:rsidRPr="005B5DDC" w:rsidRDefault="00BD13E6" w:rsidP="000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Из них поступили в СПО </w:t>
            </w: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br/>
            </w:r>
          </w:p>
        </w:tc>
        <w:tc>
          <w:tcPr>
            <w:tcW w:w="0" w:type="auto"/>
            <w:vMerge w:val="restart"/>
            <w:hideMark/>
          </w:tcPr>
          <w:p w:rsidR="00BD13E6" w:rsidRPr="005B5DDC" w:rsidRDefault="00BD13E6" w:rsidP="000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Из них поступили в ВУЗы</w:t>
            </w: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br/>
            </w:r>
          </w:p>
        </w:tc>
        <w:tc>
          <w:tcPr>
            <w:tcW w:w="0" w:type="auto"/>
            <w:gridSpan w:val="6"/>
            <w:hideMark/>
          </w:tcPr>
          <w:p w:rsidR="00BD13E6" w:rsidRPr="005B5DDC" w:rsidRDefault="00BD13E6" w:rsidP="00EA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Обучаются в ВУЗах </w:t>
            </w:r>
          </w:p>
        </w:tc>
        <w:tc>
          <w:tcPr>
            <w:tcW w:w="0" w:type="auto"/>
            <w:gridSpan w:val="2"/>
          </w:tcPr>
          <w:p w:rsidR="00BD13E6" w:rsidRPr="00BD13E6" w:rsidRDefault="00BD13E6" w:rsidP="0067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Другое</w:t>
            </w:r>
          </w:p>
          <w:p w:rsidR="00BD13E6" w:rsidRPr="00BD13E6" w:rsidRDefault="00BD13E6" w:rsidP="0067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</w:p>
        </w:tc>
      </w:tr>
      <w:tr w:rsidR="00BD13E6" w:rsidRPr="00BD13E6" w:rsidTr="00BD13E6">
        <w:trPr>
          <w:trHeight w:val="20"/>
        </w:trPr>
        <w:tc>
          <w:tcPr>
            <w:tcW w:w="0" w:type="auto"/>
            <w:vMerge/>
            <w:hideMark/>
          </w:tcPr>
          <w:p w:rsidR="00BD13E6" w:rsidRPr="00BD13E6" w:rsidRDefault="00BD13E6" w:rsidP="005B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BD13E6" w:rsidRPr="00BD13E6" w:rsidRDefault="00BD13E6" w:rsidP="000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BD13E6" w:rsidRPr="00BD13E6" w:rsidRDefault="00BD13E6" w:rsidP="000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</w:p>
        </w:tc>
        <w:tc>
          <w:tcPr>
            <w:tcW w:w="0" w:type="auto"/>
            <w:hideMark/>
          </w:tcPr>
          <w:p w:rsidR="00BD13E6" w:rsidRPr="005B5DDC" w:rsidRDefault="00BD13E6" w:rsidP="0045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РО (без учета г</w:t>
            </w:r>
            <w:proofErr w:type="gramStart"/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.В</w:t>
            </w:r>
            <w:proofErr w:type="gramEnd"/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олгодонска)</w:t>
            </w:r>
          </w:p>
        </w:tc>
        <w:tc>
          <w:tcPr>
            <w:tcW w:w="0" w:type="auto"/>
          </w:tcPr>
          <w:p w:rsidR="00BD13E6" w:rsidRPr="005B5DDC" w:rsidRDefault="00BD13E6" w:rsidP="0045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г</w:t>
            </w:r>
            <w:proofErr w:type="gramStart"/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.В</w:t>
            </w:r>
            <w:proofErr w:type="gramEnd"/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олгодонска</w:t>
            </w:r>
          </w:p>
        </w:tc>
        <w:tc>
          <w:tcPr>
            <w:tcW w:w="0" w:type="auto"/>
          </w:tcPr>
          <w:p w:rsidR="00BD13E6" w:rsidRPr="00BD13E6" w:rsidRDefault="00BD13E6" w:rsidP="0045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 xml:space="preserve">ВИТИ НИЯУ МИФИ </w:t>
            </w: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br/>
            </w:r>
          </w:p>
        </w:tc>
        <w:tc>
          <w:tcPr>
            <w:tcW w:w="0" w:type="auto"/>
          </w:tcPr>
          <w:p w:rsidR="00BD13E6" w:rsidRPr="005B5DDC" w:rsidRDefault="00BD13E6" w:rsidP="0045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г</w:t>
            </w:r>
            <w:proofErr w:type="gramStart"/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.М</w:t>
            </w:r>
            <w:proofErr w:type="gramEnd"/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осквы</w:t>
            </w:r>
          </w:p>
        </w:tc>
        <w:tc>
          <w:tcPr>
            <w:tcW w:w="0" w:type="auto"/>
          </w:tcPr>
          <w:p w:rsidR="00BD13E6" w:rsidRPr="005B5DDC" w:rsidRDefault="00BD13E6" w:rsidP="0045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г</w:t>
            </w:r>
            <w:proofErr w:type="gramStart"/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.С</w:t>
            </w:r>
            <w:proofErr w:type="gramEnd"/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анкт-Петербурга</w:t>
            </w:r>
          </w:p>
        </w:tc>
        <w:tc>
          <w:tcPr>
            <w:tcW w:w="0" w:type="auto"/>
          </w:tcPr>
          <w:p w:rsidR="00BD13E6" w:rsidRPr="005B5DDC" w:rsidRDefault="00BD13E6" w:rsidP="0045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Других городов РФ</w:t>
            </w:r>
          </w:p>
        </w:tc>
        <w:tc>
          <w:tcPr>
            <w:tcW w:w="0" w:type="auto"/>
          </w:tcPr>
          <w:p w:rsidR="00BD13E6" w:rsidRPr="00BD13E6" w:rsidRDefault="00BD13E6" w:rsidP="0046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курсы, самоподготовка</w:t>
            </w:r>
          </w:p>
        </w:tc>
        <w:tc>
          <w:tcPr>
            <w:tcW w:w="0" w:type="auto"/>
            <w:hideMark/>
          </w:tcPr>
          <w:p w:rsidR="00BD13E6" w:rsidRPr="00BD13E6" w:rsidRDefault="00BD13E6" w:rsidP="0067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5B5DDC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обучаются в ВУЗах на бюджетной основе</w:t>
            </w:r>
          </w:p>
        </w:tc>
      </w:tr>
      <w:tr w:rsidR="00BD13E6" w:rsidRPr="00BD13E6" w:rsidTr="00BD13E6">
        <w:trPr>
          <w:trHeight w:val="20"/>
        </w:trPr>
        <w:tc>
          <w:tcPr>
            <w:tcW w:w="0" w:type="auto"/>
            <w:hideMark/>
          </w:tcPr>
          <w:p w:rsidR="00BD13E6" w:rsidRPr="00BD13E6" w:rsidRDefault="00BD13E6" w:rsidP="004E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BD13E6" w:rsidRPr="00BD13E6" w:rsidRDefault="00BD13E6" w:rsidP="004E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1/</w:t>
            </w:r>
            <w:r w:rsidRPr="005B5DDC">
              <w:rPr>
                <w:rFonts w:ascii="Times New Roman" w:eastAsia="Times New Roman" w:hAnsi="Times New Roman" w:cs="Times New Roman"/>
                <w:b/>
                <w:bCs/>
                <w:szCs w:val="40"/>
                <w:lang w:eastAsia="ru-RU"/>
              </w:rPr>
              <w:t>5,9</w:t>
            </w:r>
            <w:r w:rsidRPr="00BD13E6">
              <w:rPr>
                <w:rFonts w:ascii="Times New Roman" w:eastAsia="Times New Roman" w:hAnsi="Times New Roman" w:cs="Times New Roman"/>
                <w:b/>
                <w:bCs/>
                <w:szCs w:val="40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:rsidR="00BD13E6" w:rsidRPr="00BD13E6" w:rsidRDefault="00BD13E6" w:rsidP="004E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/</w:t>
            </w: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88,2%</w:t>
            </w:r>
          </w:p>
        </w:tc>
        <w:tc>
          <w:tcPr>
            <w:tcW w:w="0" w:type="auto"/>
            <w:hideMark/>
          </w:tcPr>
          <w:p w:rsidR="00BD13E6" w:rsidRPr="00BD13E6" w:rsidRDefault="00BD13E6" w:rsidP="004E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8/53.3%</w:t>
            </w:r>
          </w:p>
        </w:tc>
        <w:tc>
          <w:tcPr>
            <w:tcW w:w="0" w:type="auto"/>
          </w:tcPr>
          <w:p w:rsidR="00BD13E6" w:rsidRPr="00BD13E6" w:rsidRDefault="00BD13E6" w:rsidP="004E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1/6,7%</w:t>
            </w:r>
          </w:p>
        </w:tc>
        <w:tc>
          <w:tcPr>
            <w:tcW w:w="0" w:type="auto"/>
          </w:tcPr>
          <w:p w:rsidR="00BD13E6" w:rsidRPr="00BD13E6" w:rsidRDefault="00BD13E6" w:rsidP="00BD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1/6,7%</w:t>
            </w:r>
          </w:p>
        </w:tc>
        <w:tc>
          <w:tcPr>
            <w:tcW w:w="0" w:type="auto"/>
          </w:tcPr>
          <w:p w:rsidR="00BD13E6" w:rsidRPr="00BD13E6" w:rsidRDefault="00BD13E6" w:rsidP="004E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2/13,3%</w:t>
            </w:r>
          </w:p>
        </w:tc>
        <w:tc>
          <w:tcPr>
            <w:tcW w:w="0" w:type="auto"/>
          </w:tcPr>
          <w:p w:rsidR="00BD13E6" w:rsidRPr="00BD13E6" w:rsidRDefault="00BD13E6" w:rsidP="004E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2/13,3%</w:t>
            </w:r>
          </w:p>
        </w:tc>
        <w:tc>
          <w:tcPr>
            <w:tcW w:w="0" w:type="auto"/>
          </w:tcPr>
          <w:p w:rsidR="00BD13E6" w:rsidRPr="00BD13E6" w:rsidRDefault="00BD13E6" w:rsidP="004E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2/13,3%</w:t>
            </w:r>
          </w:p>
        </w:tc>
        <w:tc>
          <w:tcPr>
            <w:tcW w:w="0" w:type="auto"/>
          </w:tcPr>
          <w:p w:rsidR="00BD13E6" w:rsidRPr="00BD13E6" w:rsidRDefault="00BD13E6" w:rsidP="008C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 w:rsidRPr="00BD13E6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1/6,7%</w:t>
            </w:r>
          </w:p>
        </w:tc>
        <w:tc>
          <w:tcPr>
            <w:tcW w:w="0" w:type="auto"/>
            <w:hideMark/>
          </w:tcPr>
          <w:p w:rsidR="00BD13E6" w:rsidRPr="005B5DDC" w:rsidRDefault="00BD13E6" w:rsidP="008C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9/</w:t>
            </w:r>
            <w:r w:rsidRPr="005B5DDC">
              <w:rPr>
                <w:rFonts w:ascii="Times New Roman" w:eastAsia="Times New Roman" w:hAnsi="Times New Roman" w:cs="Times New Roman"/>
                <w:b/>
                <w:bCs/>
                <w:szCs w:val="40"/>
                <w:lang w:eastAsia="ru-RU"/>
              </w:rPr>
              <w:t>66,7</w:t>
            </w:r>
            <w:r w:rsidRPr="00BD13E6">
              <w:rPr>
                <w:rFonts w:ascii="Times New Roman" w:eastAsia="Times New Roman" w:hAnsi="Times New Roman" w:cs="Times New Roman"/>
                <w:b/>
                <w:bCs/>
                <w:szCs w:val="40"/>
                <w:lang w:eastAsia="ru-RU"/>
              </w:rPr>
              <w:t>%</w:t>
            </w:r>
          </w:p>
        </w:tc>
      </w:tr>
    </w:tbl>
    <w:p w:rsidR="005B5DDC" w:rsidRDefault="005B5DDC" w:rsidP="003164CB">
      <w:pPr>
        <w:tabs>
          <w:tab w:val="left" w:pos="757"/>
          <w:tab w:val="left" w:pos="10165"/>
          <w:tab w:val="left" w:pos="10583"/>
          <w:tab w:val="left" w:pos="11075"/>
          <w:tab w:val="left" w:pos="11505"/>
          <w:tab w:val="left" w:pos="11856"/>
          <w:tab w:val="left" w:pos="12172"/>
          <w:tab w:val="left" w:pos="12523"/>
          <w:tab w:val="left" w:pos="12839"/>
          <w:tab w:val="left" w:pos="13423"/>
          <w:tab w:val="left" w:pos="13719"/>
          <w:tab w:val="left" w:pos="13976"/>
          <w:tab w:val="left" w:pos="14233"/>
          <w:tab w:val="left" w:pos="14489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4757" w:type="dxa"/>
        <w:tblInd w:w="98" w:type="dxa"/>
        <w:tblLook w:val="04A0"/>
      </w:tblPr>
      <w:tblGrid>
        <w:gridCol w:w="11209"/>
        <w:gridCol w:w="1842"/>
        <w:gridCol w:w="1706"/>
      </w:tblGrid>
      <w:tr w:rsidR="003164CB" w:rsidRPr="003164CB" w:rsidTr="00B43038">
        <w:trPr>
          <w:trHeight w:val="152"/>
        </w:trPr>
        <w:tc>
          <w:tcPr>
            <w:tcW w:w="11209" w:type="dxa"/>
            <w:hideMark/>
          </w:tcPr>
          <w:p w:rsidR="003164CB" w:rsidRPr="003164CB" w:rsidRDefault="005B5DDC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ВУЗЫ</w:t>
            </w:r>
          </w:p>
        </w:tc>
        <w:tc>
          <w:tcPr>
            <w:tcW w:w="1842" w:type="dxa"/>
            <w:hideMark/>
          </w:tcPr>
          <w:p w:rsidR="003164CB" w:rsidRPr="003164CB" w:rsidRDefault="003164CB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бюджетной основе</w:t>
            </w:r>
          </w:p>
        </w:tc>
        <w:tc>
          <w:tcPr>
            <w:tcW w:w="1706" w:type="dxa"/>
            <w:noWrap/>
            <w:hideMark/>
          </w:tcPr>
          <w:p w:rsidR="003164CB" w:rsidRPr="003164CB" w:rsidRDefault="003164CB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договорной основе</w:t>
            </w:r>
          </w:p>
        </w:tc>
      </w:tr>
      <w:tr w:rsidR="00F3299A" w:rsidRPr="003164CB" w:rsidTr="00B43038">
        <w:trPr>
          <w:trHeight w:val="152"/>
        </w:trPr>
        <w:tc>
          <w:tcPr>
            <w:tcW w:w="11209" w:type="dxa"/>
            <w:vAlign w:val="center"/>
            <w:hideMark/>
          </w:tcPr>
          <w:p w:rsidR="00F3299A" w:rsidRPr="003164CB" w:rsidRDefault="00F3299A" w:rsidP="005B5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федеральный университет</w:t>
            </w:r>
          </w:p>
        </w:tc>
        <w:tc>
          <w:tcPr>
            <w:tcW w:w="1842" w:type="dxa"/>
            <w:hideMark/>
          </w:tcPr>
          <w:p w:rsidR="00F3299A" w:rsidRPr="003164CB" w:rsidRDefault="00F3299A" w:rsidP="003C7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noWrap/>
            <w:hideMark/>
          </w:tcPr>
          <w:p w:rsidR="00F3299A" w:rsidRPr="003164CB" w:rsidRDefault="00F3299A" w:rsidP="003C7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3299A" w:rsidRPr="003164CB" w:rsidTr="00B43038">
        <w:trPr>
          <w:trHeight w:val="152"/>
        </w:trPr>
        <w:tc>
          <w:tcPr>
            <w:tcW w:w="11209" w:type="dxa"/>
            <w:vAlign w:val="center"/>
            <w:hideMark/>
          </w:tcPr>
          <w:p w:rsidR="00F3299A" w:rsidRPr="003164CB" w:rsidRDefault="00F3299A" w:rsidP="005B5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1842" w:type="dxa"/>
            <w:hideMark/>
          </w:tcPr>
          <w:p w:rsidR="00F3299A" w:rsidRPr="003164CB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noWrap/>
            <w:hideMark/>
          </w:tcPr>
          <w:p w:rsidR="00F3299A" w:rsidRPr="003164CB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3299A" w:rsidRPr="003164CB" w:rsidTr="00B43038">
        <w:trPr>
          <w:trHeight w:val="152"/>
        </w:trPr>
        <w:tc>
          <w:tcPr>
            <w:tcW w:w="11209" w:type="dxa"/>
            <w:vAlign w:val="center"/>
            <w:hideMark/>
          </w:tcPr>
          <w:p w:rsidR="00F3299A" w:rsidRPr="003164CB" w:rsidRDefault="00F3299A" w:rsidP="005B5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ФГКОУ </w:t>
            </w:r>
            <w:proofErr w:type="gramStart"/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«Ростовский юридический институт Министерства внутренних дел Российской Федерации»</w:t>
            </w:r>
          </w:p>
        </w:tc>
        <w:tc>
          <w:tcPr>
            <w:tcW w:w="1842" w:type="dxa"/>
            <w:hideMark/>
          </w:tcPr>
          <w:p w:rsidR="00F3299A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noWrap/>
            <w:hideMark/>
          </w:tcPr>
          <w:p w:rsidR="00F3299A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3299A" w:rsidRPr="003164CB" w:rsidTr="00B43038">
        <w:trPr>
          <w:trHeight w:val="152"/>
        </w:trPr>
        <w:tc>
          <w:tcPr>
            <w:tcW w:w="11209" w:type="dxa"/>
            <w:vAlign w:val="center"/>
            <w:hideMark/>
          </w:tcPr>
          <w:p w:rsidR="00F3299A" w:rsidRPr="003164CB" w:rsidRDefault="00F3299A" w:rsidP="005B5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Филиалы государственных иногородних вузов, расположенные на территории Ростовской области</w:t>
            </w:r>
          </w:p>
        </w:tc>
        <w:tc>
          <w:tcPr>
            <w:tcW w:w="1842" w:type="dxa"/>
            <w:hideMark/>
          </w:tcPr>
          <w:p w:rsidR="00F3299A" w:rsidRPr="003164CB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noWrap/>
            <w:hideMark/>
          </w:tcPr>
          <w:p w:rsidR="00F3299A" w:rsidRPr="003164CB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3299A" w:rsidRPr="003164CB" w:rsidTr="00B43038">
        <w:trPr>
          <w:trHeight w:val="152"/>
        </w:trPr>
        <w:tc>
          <w:tcPr>
            <w:tcW w:w="11209" w:type="dxa"/>
            <w:vAlign w:val="center"/>
            <w:hideMark/>
          </w:tcPr>
          <w:p w:rsidR="00F3299A" w:rsidRPr="003164CB" w:rsidRDefault="00F3299A" w:rsidP="005B5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ВУЗы других городов РФ, в т.ч. Москвы, Санкт- Петербурга </w:t>
            </w:r>
          </w:p>
        </w:tc>
        <w:tc>
          <w:tcPr>
            <w:tcW w:w="1842" w:type="dxa"/>
            <w:hideMark/>
          </w:tcPr>
          <w:p w:rsidR="00F3299A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noWrap/>
            <w:hideMark/>
          </w:tcPr>
          <w:p w:rsidR="00F3299A" w:rsidRPr="003164CB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3299A" w:rsidRPr="003164CB" w:rsidTr="00B43038">
        <w:trPr>
          <w:trHeight w:val="152"/>
        </w:trPr>
        <w:tc>
          <w:tcPr>
            <w:tcW w:w="11209" w:type="dxa"/>
            <w:hideMark/>
          </w:tcPr>
          <w:p w:rsidR="00F3299A" w:rsidRPr="003164CB" w:rsidRDefault="00F3299A" w:rsidP="00B4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2" w:type="dxa"/>
            <w:hideMark/>
          </w:tcPr>
          <w:p w:rsidR="00F3299A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noWrap/>
            <w:hideMark/>
          </w:tcPr>
          <w:p w:rsidR="00F3299A" w:rsidRDefault="00F3299A" w:rsidP="0031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FC6779" w:rsidRDefault="00FC6779"/>
    <w:sectPr w:rsidR="00FC6779" w:rsidSect="00B4303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37BC8"/>
    <w:multiLevelType w:val="hybridMultilevel"/>
    <w:tmpl w:val="0C267A76"/>
    <w:lvl w:ilvl="0" w:tplc="0F3E2E92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3164CB"/>
    <w:rsid w:val="0002693A"/>
    <w:rsid w:val="00245FE5"/>
    <w:rsid w:val="003164CB"/>
    <w:rsid w:val="003178EC"/>
    <w:rsid w:val="004F72C7"/>
    <w:rsid w:val="005B5DDC"/>
    <w:rsid w:val="00652645"/>
    <w:rsid w:val="00A9333C"/>
    <w:rsid w:val="00B43038"/>
    <w:rsid w:val="00B801F5"/>
    <w:rsid w:val="00BA24E7"/>
    <w:rsid w:val="00BD13E6"/>
    <w:rsid w:val="00E401A4"/>
    <w:rsid w:val="00EA4F78"/>
    <w:rsid w:val="00F3299A"/>
    <w:rsid w:val="00FC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firstLine="25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CB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4CB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69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2026-02-01T11:29:00Z</dcterms:created>
  <dcterms:modified xsi:type="dcterms:W3CDTF">2026-02-01T13:40:00Z</dcterms:modified>
</cp:coreProperties>
</file>